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A4ED9" w14:textId="77777777" w:rsidR="006D4E11" w:rsidRPr="006D4E11" w:rsidRDefault="006D4E11" w:rsidP="006D4E1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D4E11">
        <w:rPr>
          <w:rFonts w:ascii="Times New Roman" w:eastAsia="Times New Roman" w:hAnsi="Times New Roman" w:cs="Times New Roman"/>
          <w:b/>
          <w:sz w:val="24"/>
          <w:szCs w:val="24"/>
        </w:rPr>
        <w:t>Карта тестовых заданий</w:t>
      </w:r>
    </w:p>
    <w:p w14:paraId="6E6F8384" w14:textId="77777777" w:rsidR="006D4E11" w:rsidRPr="006D4E11" w:rsidRDefault="006D4E11" w:rsidP="006D4E1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D229AE" w14:textId="77777777" w:rsidR="002A4F8F" w:rsidRDefault="006D4E11" w:rsidP="006D4E1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E11">
        <w:rPr>
          <w:rFonts w:ascii="Times New Roman" w:eastAsia="Times New Roman" w:hAnsi="Times New Roman" w:cs="Times New Roman"/>
          <w:b/>
          <w:sz w:val="24"/>
          <w:szCs w:val="24"/>
        </w:rPr>
        <w:t>Компетенция</w:t>
      </w:r>
      <w:r w:rsidRPr="006D4E1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A4F8F" w:rsidRPr="002A4F8F">
        <w:rPr>
          <w:rFonts w:ascii="Times New Roman" w:eastAsia="Times New Roman" w:hAnsi="Times New Roman" w:cs="Times New Roman"/>
          <w:sz w:val="24"/>
          <w:szCs w:val="24"/>
        </w:rPr>
        <w:t xml:space="preserve">ПК-1: Способен планировать и организовывать работу производственного подразделения </w:t>
      </w:r>
    </w:p>
    <w:p w14:paraId="17D10BCC" w14:textId="1FDBE8B9" w:rsidR="006D4E11" w:rsidRPr="006D4E11" w:rsidRDefault="006D4E11" w:rsidP="006D4E11">
      <w:pPr>
        <w:jc w:val="both"/>
        <w:rPr>
          <w:b/>
          <w:bCs/>
          <w:sz w:val="20"/>
          <w:szCs w:val="20"/>
        </w:rPr>
      </w:pPr>
      <w:r w:rsidRPr="006D4E11">
        <w:rPr>
          <w:rFonts w:ascii="Times New Roman" w:eastAsia="Times New Roman" w:hAnsi="Times New Roman" w:cs="Times New Roman"/>
          <w:b/>
          <w:sz w:val="24"/>
          <w:szCs w:val="24"/>
        </w:rPr>
        <w:t>Индикатор:</w:t>
      </w:r>
      <w:r w:rsidRPr="006D4E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4F8F" w:rsidRPr="002A4F8F">
        <w:rPr>
          <w:rFonts w:ascii="Times New Roman" w:eastAsia="Times New Roman" w:hAnsi="Times New Roman" w:cs="Times New Roman"/>
          <w:sz w:val="24"/>
          <w:szCs w:val="24"/>
        </w:rPr>
        <w:t xml:space="preserve">ПК-1.3: Составляет предложения по </w:t>
      </w:r>
      <w:proofErr w:type="spellStart"/>
      <w:r w:rsidR="002A4F8F" w:rsidRPr="002A4F8F">
        <w:rPr>
          <w:rFonts w:ascii="Times New Roman" w:eastAsia="Times New Roman" w:hAnsi="Times New Roman" w:cs="Times New Roman"/>
          <w:sz w:val="24"/>
          <w:szCs w:val="24"/>
        </w:rPr>
        <w:t>ресурсо</w:t>
      </w:r>
      <w:proofErr w:type="spellEnd"/>
      <w:r w:rsidR="002A4F8F" w:rsidRPr="002A4F8F">
        <w:rPr>
          <w:rFonts w:ascii="Times New Roman" w:eastAsia="Times New Roman" w:hAnsi="Times New Roman" w:cs="Times New Roman"/>
          <w:sz w:val="24"/>
          <w:szCs w:val="24"/>
        </w:rPr>
        <w:t>-и энергосбережению при производстве</w:t>
      </w:r>
    </w:p>
    <w:p w14:paraId="49BE5DB0" w14:textId="65FE67C0" w:rsidR="006D4E11" w:rsidRPr="006D4E11" w:rsidRDefault="006D4E11" w:rsidP="006D4E1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E11">
        <w:rPr>
          <w:rFonts w:ascii="Times New Roman" w:eastAsia="Times New Roman" w:hAnsi="Times New Roman" w:cs="Times New Roman"/>
          <w:b/>
          <w:sz w:val="24"/>
          <w:szCs w:val="24"/>
        </w:rPr>
        <w:t xml:space="preserve">Дисциплина: </w:t>
      </w:r>
      <w:r w:rsidR="002A4F8F" w:rsidRPr="002A4F8F">
        <w:rPr>
          <w:rFonts w:ascii="Times New Roman" w:eastAsia="Times New Roman" w:hAnsi="Times New Roman" w:cs="Times New Roman"/>
          <w:sz w:val="24"/>
          <w:szCs w:val="24"/>
        </w:rPr>
        <w:t>Спецкурс по инновационным технологиям строительства</w:t>
      </w:r>
    </w:p>
    <w:p w14:paraId="271CF4D7" w14:textId="77777777" w:rsidR="006D4E11" w:rsidRPr="006D4E11" w:rsidRDefault="006D4E11" w:rsidP="006D4E1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E9B606" w14:textId="77777777" w:rsidR="006D4E11" w:rsidRPr="006D4E11" w:rsidRDefault="006D4E11" w:rsidP="006D4E1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4E11">
        <w:rPr>
          <w:rFonts w:ascii="Times New Roman" w:eastAsia="Times New Roman" w:hAnsi="Times New Roman" w:cs="Times New Roman"/>
          <w:b/>
          <w:sz w:val="24"/>
          <w:szCs w:val="24"/>
        </w:rPr>
        <w:t>Описание теста:</w:t>
      </w:r>
    </w:p>
    <w:p w14:paraId="4CF8B675" w14:textId="77777777" w:rsidR="006D4E11" w:rsidRPr="006D4E11" w:rsidRDefault="006D4E11" w:rsidP="006D4E1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7C7BC5" w14:textId="77777777" w:rsidR="006D4E11" w:rsidRPr="006D4E11" w:rsidRDefault="006D4E11" w:rsidP="006D4E1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E11">
        <w:rPr>
          <w:rFonts w:ascii="Times New Roman" w:eastAsia="Times New Roman" w:hAnsi="Times New Roman" w:cs="Times New Roman"/>
          <w:sz w:val="24"/>
          <w:szCs w:val="24"/>
        </w:rPr>
        <w:t>1. 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4EA52987" w14:textId="77777777" w:rsidR="006D4E11" w:rsidRPr="006D4E11" w:rsidRDefault="006D4E11" w:rsidP="006D4E1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E11">
        <w:rPr>
          <w:rFonts w:ascii="Times New Roman" w:eastAsia="Times New Roman" w:hAnsi="Times New Roman" w:cs="Times New Roman"/>
          <w:sz w:val="24"/>
          <w:szCs w:val="24"/>
        </w:rPr>
        <w:t>2. 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тексту, согласно критериям оценки.</w:t>
      </w:r>
    </w:p>
    <w:p w14:paraId="31370EB7" w14:textId="77777777" w:rsidR="006D4E11" w:rsidRPr="006D4E11" w:rsidRDefault="006D4E11" w:rsidP="006D4E1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E11">
        <w:rPr>
          <w:rFonts w:ascii="Times New Roman" w:eastAsia="Times New Roman" w:hAnsi="Times New Roman" w:cs="Times New Roman"/>
          <w:sz w:val="24"/>
          <w:szCs w:val="24"/>
        </w:rPr>
        <w:t>3. Максимальная общая сумма баллов за все правильные ответы составляет – 100 баллов.</w:t>
      </w:r>
    </w:p>
    <w:p w14:paraId="283C40D3" w14:textId="77777777" w:rsidR="006D4E11" w:rsidRPr="006D4E11" w:rsidRDefault="006D4E11" w:rsidP="006D4E1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E11">
        <w:rPr>
          <w:rFonts w:ascii="Times New Roman" w:eastAsia="Times New Roman" w:hAnsi="Times New Roman" w:cs="Times New Roman"/>
          <w:sz w:val="24"/>
          <w:szCs w:val="24"/>
        </w:rPr>
        <w:t>4. Тест успешно пройден, если обучающийся правильно ответил на 70 % тестовых заданий (61 балл).</w:t>
      </w:r>
    </w:p>
    <w:p w14:paraId="2A8F96ED" w14:textId="77777777" w:rsidR="006D4E11" w:rsidRPr="006D4E11" w:rsidRDefault="006D4E11" w:rsidP="006D4E1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E11">
        <w:rPr>
          <w:rFonts w:ascii="Times New Roman" w:eastAsia="Times New Roman" w:hAnsi="Times New Roman" w:cs="Times New Roman"/>
          <w:sz w:val="24"/>
          <w:szCs w:val="24"/>
        </w:rPr>
        <w:t>5. 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14:paraId="619DC562" w14:textId="77777777" w:rsidR="006D4E11" w:rsidRPr="006D4E11" w:rsidRDefault="006D4E11" w:rsidP="006D4E1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4E11">
        <w:rPr>
          <w:rFonts w:ascii="Times New Roman" w:eastAsia="Times New Roman" w:hAnsi="Times New Roman" w:cs="Times New Roman"/>
          <w:sz w:val="24"/>
          <w:szCs w:val="24"/>
        </w:rPr>
        <w:t>6. Обучающемуся предоставляется одна попытка для прохождения компьютерного тестирования.</w:t>
      </w:r>
    </w:p>
    <w:p w14:paraId="7CAA1EC8" w14:textId="77777777" w:rsidR="006D4E11" w:rsidRPr="006D4E11" w:rsidRDefault="006D4E11" w:rsidP="006D4E1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2317D8" w14:textId="6BDF2A95" w:rsidR="006D4E11" w:rsidRDefault="006D4E11" w:rsidP="006D4E11">
      <w:pPr>
        <w:pStyle w:val="20"/>
        <w:rPr>
          <w:color w:val="auto"/>
        </w:rPr>
      </w:pPr>
      <w:r w:rsidRPr="006D4E11">
        <w:rPr>
          <w:b/>
          <w:color w:val="auto"/>
        </w:rPr>
        <w:t>Кодификатором</w:t>
      </w:r>
      <w:r w:rsidRPr="006D4E11">
        <w:rPr>
          <w:color w:val="auto"/>
        </w:rPr>
        <w:t xml:space="preserve"> теста по дисциплине является раздел рабочей программы «4. Структура и содержание дисциплины (модуля)»</w:t>
      </w:r>
    </w:p>
    <w:p w14:paraId="6B717D4E" w14:textId="77777777" w:rsidR="002A4F8F" w:rsidRPr="002A4F8F" w:rsidRDefault="002A4F8F" w:rsidP="002A4F8F">
      <w:pPr>
        <w:rPr>
          <w:lang w:eastAsia="ru-RU"/>
        </w:rPr>
      </w:pPr>
    </w:p>
    <w:p w14:paraId="70CEF7E5" w14:textId="73F7AFE0" w:rsidR="00CC005E" w:rsidRPr="006D4E11" w:rsidRDefault="00A1395E" w:rsidP="00A1395E">
      <w:pPr>
        <w:pStyle w:val="20"/>
        <w:rPr>
          <w:rFonts w:eastAsia="Calibri"/>
          <w:color w:val="auto"/>
        </w:rPr>
      </w:pPr>
      <w:r w:rsidRPr="006D4E11">
        <w:rPr>
          <w:rFonts w:eastAsia="Calibri"/>
          <w:color w:val="auto"/>
        </w:rPr>
        <w:t xml:space="preserve">$CATEGORY: </w:t>
      </w:r>
      <w:r w:rsidRPr="006D4E11">
        <w:rPr>
          <w:color w:val="auto"/>
        </w:rPr>
        <w:t>ПК-1 Способен участвовать в организации и строительстве автомобильных дорог с применением современных инновационных методов и технологий/ПК-1.4 Проводит обоснование технической последовательности производства работ с контролем качества/</w:t>
      </w:r>
      <w:r w:rsidRPr="006D4E11">
        <w:rPr>
          <w:rFonts w:eastAsia="Calibri"/>
          <w:color w:val="auto"/>
        </w:rPr>
        <w:t>Закрытый тип/Альтернативный ответ/(АВ) Простые вопросы</w:t>
      </w:r>
    </w:p>
    <w:p w14:paraId="4CB7DD7F" w14:textId="77777777" w:rsidR="00A1395E" w:rsidRPr="006D4E11" w:rsidRDefault="00A1395E" w:rsidP="00A139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F010B9" w14:textId="25DF1554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Восстановление первоначальных свойств дорожных одежд обеспечивается</w:t>
      </w:r>
    </w:p>
    <w:p w14:paraId="7A41FA6C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6EBE5F72" w14:textId="5031094E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ямочным ремонтом покрытия</w:t>
      </w:r>
    </w:p>
    <w:p w14:paraId="18609B3E" w14:textId="043EC9C9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устройством поверхностной обработки</w:t>
      </w:r>
    </w:p>
    <w:p w14:paraId="4D3052B1" w14:textId="79DEA813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регенерацией дорожных одежд</w:t>
      </w:r>
    </w:p>
    <w:p w14:paraId="6DE2E0F4" w14:textId="33DCDAD1" w:rsidR="00CC005E" w:rsidRPr="006D4E11" w:rsidRDefault="00CC005E" w:rsidP="00CC005E">
      <w:pPr>
        <w:pStyle w:val="a4"/>
        <w:rPr>
          <w:color w:val="auto"/>
          <w:lang w:eastAsia="ru-RU"/>
        </w:rPr>
      </w:pPr>
    </w:p>
    <w:p w14:paraId="3AC3463D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49817190" w14:textId="17C31018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Методы регенерации дорожных одежд </w:t>
      </w:r>
      <w:proofErr w:type="spellStart"/>
      <w:r w:rsidRPr="006D4E11">
        <w:rPr>
          <w:rFonts w:eastAsia="Calibri"/>
          <w:lang w:eastAsia="ru-RU"/>
        </w:rPr>
        <w:t>ресайклером</w:t>
      </w:r>
      <w:proofErr w:type="spellEnd"/>
    </w:p>
    <w:p w14:paraId="314D1800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05EE8C04" w14:textId="2A28CE9F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горячий</w:t>
      </w:r>
    </w:p>
    <w:p w14:paraId="2B7E1BBE" w14:textId="6729EF2E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глубокий</w:t>
      </w:r>
    </w:p>
    <w:p w14:paraId="1FFB1AE5" w14:textId="7A8B85EC" w:rsidR="00CC005E" w:rsidRPr="006D4E11" w:rsidRDefault="00CC005E" w:rsidP="00CC005E">
      <w:pPr>
        <w:pStyle w:val="a1"/>
        <w:rPr>
          <w:rFonts w:eastAsia="Calibri"/>
          <w:b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теплый</w:t>
      </w:r>
    </w:p>
    <w:p w14:paraId="559D989B" w14:textId="19F4657A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087A1C81" w14:textId="77777777" w:rsidR="00CC005E" w:rsidRPr="006D4E11" w:rsidRDefault="00CC005E" w:rsidP="00CC005E">
      <w:pPr>
        <w:contextualSpacing/>
        <w:jc w:val="both"/>
        <w:rPr>
          <w:lang w:eastAsia="ru-RU"/>
        </w:rPr>
      </w:pPr>
    </w:p>
    <w:p w14:paraId="3AF76A0F" w14:textId="194B3D4D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Горячий </w:t>
      </w:r>
      <w:proofErr w:type="spellStart"/>
      <w:r w:rsidRPr="006D4E11">
        <w:rPr>
          <w:rFonts w:eastAsia="Calibri"/>
          <w:lang w:eastAsia="ru-RU"/>
        </w:rPr>
        <w:t>ресайклинг</w:t>
      </w:r>
      <w:proofErr w:type="spellEnd"/>
      <w:r w:rsidRPr="006D4E11">
        <w:rPr>
          <w:rFonts w:eastAsia="Calibri"/>
          <w:lang w:eastAsia="ru-RU"/>
        </w:rPr>
        <w:t xml:space="preserve"> применяется для регенерации дорожных покрытий</w:t>
      </w:r>
    </w:p>
    <w:p w14:paraId="767B7BA6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40ACA1CF" w14:textId="78BA0CC2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щебеночных</w:t>
      </w:r>
    </w:p>
    <w:p w14:paraId="39C84C4E" w14:textId="134296C6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цементобетонных</w:t>
      </w:r>
    </w:p>
    <w:p w14:paraId="54241876" w14:textId="14885582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асфальтобетонных</w:t>
      </w:r>
    </w:p>
    <w:p w14:paraId="4D450669" w14:textId="6C13CE19" w:rsidR="00CC005E" w:rsidRPr="006D4E11" w:rsidRDefault="00CC005E" w:rsidP="00CC005E">
      <w:pPr>
        <w:pStyle w:val="a4"/>
        <w:rPr>
          <w:color w:val="auto"/>
          <w:lang w:eastAsia="ru-RU"/>
        </w:rPr>
      </w:pPr>
    </w:p>
    <w:p w14:paraId="4ED67AC2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1EA30D38" w14:textId="023DF9BC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lastRenderedPageBreak/>
        <w:t xml:space="preserve">Холодный </w:t>
      </w:r>
      <w:proofErr w:type="spellStart"/>
      <w:r w:rsidRPr="006D4E11">
        <w:rPr>
          <w:rFonts w:eastAsia="Calibri"/>
          <w:lang w:eastAsia="ru-RU"/>
        </w:rPr>
        <w:t>ресайклинг</w:t>
      </w:r>
      <w:proofErr w:type="spellEnd"/>
      <w:r w:rsidRPr="006D4E11">
        <w:rPr>
          <w:rFonts w:eastAsia="Calibri"/>
          <w:lang w:eastAsia="ru-RU"/>
        </w:rPr>
        <w:t xml:space="preserve"> применяется для регенерации</w:t>
      </w:r>
    </w:p>
    <w:p w14:paraId="1EA24963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703ECD5F" w14:textId="52E61543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брусчатых мостовых</w:t>
      </w:r>
    </w:p>
    <w:p w14:paraId="34599FE9" w14:textId="5FCA81F5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асфальтобетонных покрытий</w:t>
      </w:r>
    </w:p>
    <w:p w14:paraId="6D5884C9" w14:textId="4DA84AB1" w:rsidR="00CC005E" w:rsidRPr="006D4E11" w:rsidRDefault="00CC005E" w:rsidP="00CC005E">
      <w:pPr>
        <w:pStyle w:val="a1"/>
        <w:rPr>
          <w:rFonts w:eastAsia="Calibri"/>
          <w:b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цементобетонных покрытий</w:t>
      </w:r>
    </w:p>
    <w:p w14:paraId="4C464CEE" w14:textId="40021E21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2C4A9F65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0BFA9553" w14:textId="1D177E1D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Технология холодного </w:t>
      </w:r>
      <w:proofErr w:type="spellStart"/>
      <w:r w:rsidRPr="006D4E11">
        <w:rPr>
          <w:rFonts w:eastAsia="Calibri"/>
          <w:lang w:eastAsia="ru-RU"/>
        </w:rPr>
        <w:t>ресайклинга</w:t>
      </w:r>
      <w:proofErr w:type="spellEnd"/>
      <w:r w:rsidRPr="006D4E11">
        <w:rPr>
          <w:rFonts w:eastAsia="Calibri"/>
          <w:lang w:eastAsia="ru-RU"/>
        </w:rPr>
        <w:t xml:space="preserve"> появилась</w:t>
      </w:r>
    </w:p>
    <w:p w14:paraId="294DE592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273F398A" w14:textId="2C6CCD02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 xml:space="preserve">в конце </w:t>
      </w:r>
      <w:r w:rsidRPr="006D4E11">
        <w:rPr>
          <w:rFonts w:eastAsia="Calibri"/>
          <w:i/>
          <w:color w:val="auto"/>
          <w:lang w:eastAsia="ru-RU"/>
        </w:rPr>
        <w:t>Х</w:t>
      </w:r>
      <w:r w:rsidRPr="006D4E11">
        <w:rPr>
          <w:rFonts w:eastAsia="Calibri"/>
          <w:i/>
          <w:color w:val="auto"/>
          <w:lang w:val="en-US" w:eastAsia="ru-RU"/>
        </w:rPr>
        <w:t>I</w:t>
      </w:r>
      <w:r w:rsidRPr="006D4E11">
        <w:rPr>
          <w:rFonts w:eastAsia="Calibri"/>
          <w:i/>
          <w:color w:val="auto"/>
          <w:lang w:eastAsia="ru-RU"/>
        </w:rPr>
        <w:t>Х</w:t>
      </w:r>
      <w:r w:rsidRPr="006D4E11">
        <w:rPr>
          <w:rFonts w:eastAsia="Calibri"/>
          <w:color w:val="auto"/>
          <w:lang w:eastAsia="ru-RU"/>
        </w:rPr>
        <w:t xml:space="preserve"> века</w:t>
      </w:r>
    </w:p>
    <w:p w14:paraId="3F8F394D" w14:textId="65019DB1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в 70-х годах ХХ века</w:t>
      </w:r>
    </w:p>
    <w:p w14:paraId="74961477" w14:textId="74378B74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в начале ХХ</w:t>
      </w:r>
      <w:r w:rsidRPr="006D4E11">
        <w:rPr>
          <w:rFonts w:eastAsia="Calibri"/>
          <w:color w:val="auto"/>
          <w:lang w:val="en-US" w:eastAsia="ru-RU"/>
        </w:rPr>
        <w:t>I</w:t>
      </w:r>
      <w:r w:rsidRPr="006D4E11">
        <w:rPr>
          <w:rFonts w:eastAsia="Calibri"/>
          <w:color w:val="auto"/>
          <w:lang w:eastAsia="ru-RU"/>
        </w:rPr>
        <w:t xml:space="preserve"> века</w:t>
      </w:r>
    </w:p>
    <w:p w14:paraId="11EDCC5E" w14:textId="6AC5E2ED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449F8174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473B9A87" w14:textId="6E2F1E0C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Технология холодного </w:t>
      </w:r>
      <w:proofErr w:type="spellStart"/>
      <w:r w:rsidRPr="006D4E11">
        <w:rPr>
          <w:rFonts w:eastAsia="Calibri"/>
          <w:lang w:eastAsia="ru-RU"/>
        </w:rPr>
        <w:t>ресайклинга</w:t>
      </w:r>
      <w:proofErr w:type="spellEnd"/>
      <w:r w:rsidRPr="006D4E11">
        <w:rPr>
          <w:rFonts w:eastAsia="Calibri"/>
          <w:lang w:eastAsia="ru-RU"/>
        </w:rPr>
        <w:t xml:space="preserve"> появилась впервые в</w:t>
      </w:r>
    </w:p>
    <w:p w14:paraId="20A0981D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54A40BE7" w14:textId="4BF85DC9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Западной Европе</w:t>
      </w:r>
    </w:p>
    <w:p w14:paraId="3469751C" w14:textId="1232CC47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России</w:t>
      </w:r>
    </w:p>
    <w:p w14:paraId="4CBE84FE" w14:textId="682DAD69" w:rsidR="00CC005E" w:rsidRPr="006D4E11" w:rsidRDefault="00CC005E" w:rsidP="00CC005E">
      <w:pPr>
        <w:pStyle w:val="a1"/>
        <w:rPr>
          <w:rFonts w:eastAsia="Calibri"/>
          <w:b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Японии</w:t>
      </w:r>
    </w:p>
    <w:p w14:paraId="3B627115" w14:textId="4A990799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6BC551AB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5B099ADC" w14:textId="262E7BAB" w:rsidR="00A1395E" w:rsidRPr="006D4E11" w:rsidRDefault="00A1395E" w:rsidP="00A1395E">
      <w:pPr>
        <w:pStyle w:val="20"/>
        <w:rPr>
          <w:rFonts w:eastAsia="Calibri"/>
          <w:color w:val="auto"/>
        </w:rPr>
      </w:pPr>
      <w:r w:rsidRPr="006D4E11">
        <w:rPr>
          <w:rFonts w:eastAsia="Calibri"/>
          <w:color w:val="auto"/>
        </w:rPr>
        <w:t xml:space="preserve">$CATEGORY: </w:t>
      </w:r>
      <w:r w:rsidRPr="006D4E11">
        <w:rPr>
          <w:color w:val="auto"/>
        </w:rPr>
        <w:t>ПК-1 Способен участвовать в организации и строительстве автомобильных дорог с применением современных инновационных методов и технологий/ПК-1.4 Проводит обоснование технической последовательности производства работ с контролем качества/</w:t>
      </w:r>
      <w:r w:rsidRPr="006D4E11">
        <w:rPr>
          <w:rFonts w:eastAsia="Calibri"/>
          <w:color w:val="auto"/>
        </w:rPr>
        <w:t>Закрытый тип/Альтернативный ответ/(АВ) Средне-сложные вопросы</w:t>
      </w:r>
    </w:p>
    <w:p w14:paraId="777515AE" w14:textId="77777777" w:rsidR="00CC005E" w:rsidRPr="006D4E11" w:rsidRDefault="00CC005E" w:rsidP="00CC005E">
      <w:pPr>
        <w:rPr>
          <w:lang w:eastAsia="ru-RU"/>
        </w:rPr>
      </w:pPr>
    </w:p>
    <w:p w14:paraId="30A3CEF7" w14:textId="0B27BF63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Постановление о приоритетности внедрения холодного </w:t>
      </w:r>
      <w:proofErr w:type="spellStart"/>
      <w:r w:rsidRPr="006D4E11">
        <w:rPr>
          <w:rFonts w:eastAsia="Calibri"/>
          <w:lang w:eastAsia="ru-RU"/>
        </w:rPr>
        <w:t>ресайклинга</w:t>
      </w:r>
      <w:proofErr w:type="spellEnd"/>
      <w:r w:rsidRPr="006D4E11">
        <w:rPr>
          <w:rFonts w:eastAsia="Calibri"/>
          <w:lang w:eastAsia="ru-RU"/>
        </w:rPr>
        <w:t xml:space="preserve"> в США издали в</w:t>
      </w:r>
    </w:p>
    <w:p w14:paraId="0EE5F3B6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17479EBE" w14:textId="26C3502E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1961</w:t>
      </w:r>
    </w:p>
    <w:p w14:paraId="31A19DAA" w14:textId="2DE7BDFE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1981 г</w:t>
      </w:r>
    </w:p>
    <w:p w14:paraId="202A56E8" w14:textId="2DBD68BF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2001 г</w:t>
      </w:r>
    </w:p>
    <w:p w14:paraId="56682F8B" w14:textId="75F4BE43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4933F737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5535BDD3" w14:textId="66EB249D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Категории горячего </w:t>
      </w:r>
      <w:proofErr w:type="spellStart"/>
      <w:r w:rsidRPr="006D4E11">
        <w:rPr>
          <w:rFonts w:eastAsia="Calibri"/>
          <w:lang w:eastAsia="ru-RU"/>
        </w:rPr>
        <w:t>ресайклинга</w:t>
      </w:r>
      <w:proofErr w:type="spellEnd"/>
      <w:r w:rsidRPr="006D4E11">
        <w:rPr>
          <w:rFonts w:eastAsia="Calibri"/>
          <w:lang w:eastAsia="ru-RU"/>
        </w:rPr>
        <w:t xml:space="preserve"> на месте</w:t>
      </w:r>
    </w:p>
    <w:p w14:paraId="65E8971D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12CBC32E" w14:textId="26FA2BF2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горячее рыхление</w:t>
      </w:r>
    </w:p>
    <w:p w14:paraId="2E0B8691" w14:textId="6674B8C8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устройство нового слоя износа</w:t>
      </w:r>
    </w:p>
    <w:p w14:paraId="0B362DC3" w14:textId="3B425134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устройство асфальтобетонного покрытия</w:t>
      </w:r>
    </w:p>
    <w:p w14:paraId="7A32189F" w14:textId="6EE778B4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410E95CA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14D5A6CE" w14:textId="4846869F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Марки </w:t>
      </w:r>
      <w:proofErr w:type="spellStart"/>
      <w:r w:rsidRPr="006D4E11">
        <w:rPr>
          <w:rFonts w:eastAsia="Calibri"/>
          <w:lang w:eastAsia="ru-RU"/>
        </w:rPr>
        <w:t>ресайклера</w:t>
      </w:r>
      <w:proofErr w:type="spellEnd"/>
      <w:r w:rsidRPr="006D4E11">
        <w:rPr>
          <w:rFonts w:eastAsia="Calibri"/>
          <w:lang w:eastAsia="ru-RU"/>
        </w:rPr>
        <w:t xml:space="preserve"> фирмы </w:t>
      </w:r>
      <w:proofErr w:type="spellStart"/>
      <w:r w:rsidRPr="006D4E11">
        <w:rPr>
          <w:rFonts w:eastAsia="Calibri"/>
          <w:lang w:eastAsia="ru-RU"/>
        </w:rPr>
        <w:t>Виртген</w:t>
      </w:r>
      <w:proofErr w:type="spellEnd"/>
    </w:p>
    <w:p w14:paraId="54A74C50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636CE003" w14:textId="31278F00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val="en-US" w:eastAsia="ru-RU"/>
        </w:rPr>
        <w:t>WR</w:t>
      </w:r>
      <w:r w:rsidRPr="006D4E11">
        <w:rPr>
          <w:rFonts w:eastAsia="Calibri"/>
          <w:color w:val="auto"/>
          <w:lang w:eastAsia="ru-RU"/>
        </w:rPr>
        <w:t xml:space="preserve"> 2500</w:t>
      </w:r>
    </w:p>
    <w:p w14:paraId="62DAAF40" w14:textId="55A5C917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WM 400</w:t>
      </w:r>
    </w:p>
    <w:p w14:paraId="7A82141F" w14:textId="7AE56E25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WM 100</w:t>
      </w:r>
    </w:p>
    <w:p w14:paraId="4EBF89A9" w14:textId="2510FAED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17772A78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31F44289" w14:textId="0864E320" w:rsidR="00CC005E" w:rsidRPr="006D4E11" w:rsidRDefault="00CC005E" w:rsidP="00CC005E">
      <w:pPr>
        <w:pStyle w:val="a6"/>
        <w:rPr>
          <w:rFonts w:eastAsia="Calibri"/>
          <w:lang w:eastAsia="ru-RU"/>
        </w:rPr>
      </w:pPr>
      <w:proofErr w:type="spellStart"/>
      <w:r w:rsidRPr="006D4E11">
        <w:rPr>
          <w:rFonts w:eastAsia="Calibri"/>
          <w:lang w:eastAsia="ru-RU"/>
        </w:rPr>
        <w:t>Ресайклер</w:t>
      </w:r>
      <w:proofErr w:type="spellEnd"/>
      <w:r w:rsidRPr="006D4E11">
        <w:rPr>
          <w:rFonts w:eastAsia="Calibri"/>
          <w:lang w:eastAsia="ru-RU"/>
        </w:rPr>
        <w:t xml:space="preserve"> </w:t>
      </w:r>
      <w:r w:rsidRPr="006D4E11">
        <w:rPr>
          <w:rFonts w:eastAsia="Calibri"/>
          <w:lang w:val="en-US" w:eastAsia="ru-RU"/>
        </w:rPr>
        <w:t>WR</w:t>
      </w:r>
      <w:r w:rsidRPr="006D4E11">
        <w:rPr>
          <w:rFonts w:eastAsia="Calibri"/>
          <w:lang w:eastAsia="ru-RU"/>
        </w:rPr>
        <w:t xml:space="preserve"> 2500 позволяет </w:t>
      </w:r>
      <w:proofErr w:type="spellStart"/>
      <w:r w:rsidRPr="006D4E11">
        <w:rPr>
          <w:rFonts w:eastAsia="Calibri"/>
          <w:lang w:eastAsia="ru-RU"/>
        </w:rPr>
        <w:t>сфрезеровать</w:t>
      </w:r>
      <w:proofErr w:type="spellEnd"/>
      <w:r w:rsidRPr="006D4E11">
        <w:rPr>
          <w:rFonts w:eastAsia="Calibri"/>
          <w:lang w:eastAsia="ru-RU"/>
        </w:rPr>
        <w:t xml:space="preserve"> слой существующей дорожной одежды на глубину до</w:t>
      </w:r>
    </w:p>
    <w:p w14:paraId="2169EE29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02A95385" w14:textId="77E262D3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10 см</w:t>
      </w:r>
    </w:p>
    <w:p w14:paraId="34F5CF50" w14:textId="42F620E1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50 см</w:t>
      </w:r>
    </w:p>
    <w:p w14:paraId="551EFA2B" w14:textId="0B8462AF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100 см</w:t>
      </w:r>
    </w:p>
    <w:p w14:paraId="70CA9908" w14:textId="275DB05C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504374FD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098B7982" w14:textId="0D538294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Фрезерный барабан </w:t>
      </w:r>
      <w:proofErr w:type="spellStart"/>
      <w:r w:rsidRPr="006D4E11">
        <w:rPr>
          <w:rFonts w:eastAsia="Calibri"/>
          <w:lang w:eastAsia="ru-RU"/>
        </w:rPr>
        <w:t>Ресайклра</w:t>
      </w:r>
      <w:proofErr w:type="spellEnd"/>
      <w:r w:rsidRPr="006D4E11">
        <w:rPr>
          <w:rFonts w:eastAsia="Calibri"/>
          <w:lang w:eastAsia="ru-RU"/>
        </w:rPr>
        <w:t xml:space="preserve"> </w:t>
      </w:r>
      <w:r w:rsidRPr="006D4E11">
        <w:rPr>
          <w:rFonts w:eastAsia="Calibri"/>
          <w:lang w:val="en-US" w:eastAsia="ru-RU"/>
        </w:rPr>
        <w:t>WR</w:t>
      </w:r>
      <w:r w:rsidRPr="006D4E11">
        <w:rPr>
          <w:rFonts w:eastAsia="Calibri"/>
          <w:lang w:eastAsia="ru-RU"/>
        </w:rPr>
        <w:t xml:space="preserve"> 2500, для распределения вяжущего, содержит</w:t>
      </w:r>
    </w:p>
    <w:p w14:paraId="57C51A1E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46C116F7" w14:textId="3F87CD23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lastRenderedPageBreak/>
        <w:t>5 форсунок через 50 см</w:t>
      </w:r>
    </w:p>
    <w:p w14:paraId="789AD80B" w14:textId="57D58231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8 форсунок через 30 см</w:t>
      </w:r>
    </w:p>
    <w:p w14:paraId="675F27CA" w14:textId="0988DFC9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15 форсунок через 20 см</w:t>
      </w:r>
    </w:p>
    <w:p w14:paraId="62FDC9CE" w14:textId="3D33CEFC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079869A6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6313BBCA" w14:textId="7A3838E4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Водно-цементное отношение, при введении вяжущего в регенерируемый слой дорожной одежды, должна быть в пределах</w:t>
      </w:r>
    </w:p>
    <w:p w14:paraId="59EB6EE0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07182E72" w14:textId="38095E84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0,1-0,4</w:t>
      </w:r>
    </w:p>
    <w:p w14:paraId="45BA7AC5" w14:textId="5A7BD14F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0,5-1,0</w:t>
      </w:r>
    </w:p>
    <w:p w14:paraId="1E04A99E" w14:textId="7FE8D25F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1,0-2,0</w:t>
      </w:r>
    </w:p>
    <w:p w14:paraId="21DB8452" w14:textId="7D6FF05D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4A6510ED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767A9AE6" w14:textId="41C54705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Ширина обрабатываемой полосы за один проход </w:t>
      </w:r>
      <w:proofErr w:type="spellStart"/>
      <w:r w:rsidRPr="006D4E11">
        <w:rPr>
          <w:rFonts w:eastAsia="Calibri"/>
          <w:lang w:eastAsia="ru-RU"/>
        </w:rPr>
        <w:t>ресайклера</w:t>
      </w:r>
      <w:proofErr w:type="spellEnd"/>
      <w:r w:rsidRPr="006D4E11">
        <w:rPr>
          <w:rFonts w:eastAsia="Calibri"/>
          <w:lang w:eastAsia="ru-RU"/>
        </w:rPr>
        <w:t xml:space="preserve"> </w:t>
      </w:r>
      <w:r w:rsidRPr="006D4E11">
        <w:rPr>
          <w:rFonts w:eastAsia="Calibri"/>
          <w:lang w:val="en-US" w:eastAsia="ru-RU"/>
        </w:rPr>
        <w:t>WR</w:t>
      </w:r>
      <w:r w:rsidRPr="006D4E11">
        <w:rPr>
          <w:rFonts w:eastAsia="Calibri"/>
          <w:lang w:eastAsia="ru-RU"/>
        </w:rPr>
        <w:t xml:space="preserve"> 2500 составляет до</w:t>
      </w:r>
    </w:p>
    <w:p w14:paraId="48426B40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58955D8B" w14:textId="37194753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1000 мм</w:t>
      </w:r>
    </w:p>
    <w:p w14:paraId="75327E3A" w14:textId="5FD20328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2438 мм</w:t>
      </w:r>
    </w:p>
    <w:p w14:paraId="2D216404" w14:textId="26816A3F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3500 мм</w:t>
      </w:r>
    </w:p>
    <w:p w14:paraId="4DD5B87F" w14:textId="1B13B02A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5D59EE6F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20B952AE" w14:textId="7F047D06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Производительность смесительной установки </w:t>
      </w:r>
      <w:r w:rsidRPr="006D4E11">
        <w:rPr>
          <w:rFonts w:eastAsia="Calibri"/>
          <w:lang w:val="en-US" w:eastAsia="ru-RU"/>
        </w:rPr>
        <w:t>WM</w:t>
      </w:r>
      <w:r w:rsidRPr="006D4E11">
        <w:rPr>
          <w:rFonts w:eastAsia="Calibri"/>
          <w:lang w:eastAsia="ru-RU"/>
        </w:rPr>
        <w:t xml:space="preserve"> – 400 по приготовлению водно-цементной суспензии (соотношением 0,5 – 1,0) составляет до</w:t>
      </w:r>
    </w:p>
    <w:p w14:paraId="6A3D41AB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00A58FCB" w14:textId="4B0D2BF1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200 литров в минуту</w:t>
      </w:r>
    </w:p>
    <w:p w14:paraId="6A8A0329" w14:textId="535B88D4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500 литров в минуту</w:t>
      </w:r>
    </w:p>
    <w:p w14:paraId="4BA82060" w14:textId="1798972F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1000 литров в минуту</w:t>
      </w:r>
    </w:p>
    <w:p w14:paraId="53EC96DA" w14:textId="36640C8D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37425185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64E3F22B" w14:textId="40B74569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Производительность смесительной установки </w:t>
      </w:r>
      <w:r w:rsidRPr="006D4E11">
        <w:rPr>
          <w:rFonts w:eastAsia="Calibri"/>
          <w:lang w:val="en-US" w:eastAsia="ru-RU"/>
        </w:rPr>
        <w:t>WM</w:t>
      </w:r>
      <w:r w:rsidRPr="006D4E11">
        <w:rPr>
          <w:rFonts w:eastAsia="Calibri"/>
          <w:lang w:eastAsia="ru-RU"/>
        </w:rPr>
        <w:t xml:space="preserve"> – 1000 по приготовлению водно-цементной суспензии (соотношением 0,5 – 1,0) составляет до</w:t>
      </w:r>
    </w:p>
    <w:p w14:paraId="51EE9872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17CE4E57" w14:textId="495B3C4F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500 литров в минуту</w:t>
      </w:r>
    </w:p>
    <w:p w14:paraId="60A0169A" w14:textId="4C2575F2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1000 литров в минуту</w:t>
      </w:r>
    </w:p>
    <w:p w14:paraId="788FF838" w14:textId="00F6D0DA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1500 литров в минуту</w:t>
      </w:r>
    </w:p>
    <w:p w14:paraId="17B6E874" w14:textId="5F0078E4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302AA480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1987BC8B" w14:textId="23F6F150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Смесительная установка </w:t>
      </w:r>
      <w:r w:rsidRPr="006D4E11">
        <w:rPr>
          <w:rFonts w:eastAsia="Calibri"/>
          <w:lang w:val="en-US" w:eastAsia="ru-RU"/>
        </w:rPr>
        <w:t>WM</w:t>
      </w:r>
      <w:r w:rsidRPr="006D4E11">
        <w:rPr>
          <w:rFonts w:eastAsia="Calibri"/>
          <w:lang w:eastAsia="ru-RU"/>
        </w:rPr>
        <w:t xml:space="preserve"> – 400 имеет 2 цистерны для цемента и воды, емкостью до</w:t>
      </w:r>
    </w:p>
    <w:p w14:paraId="5394512B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0758E030" w14:textId="7BFAC6EB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15 тонн - для цемента и 5 тонн – для воды</w:t>
      </w:r>
    </w:p>
    <w:p w14:paraId="779D540C" w14:textId="5EAE1F94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25 тонн – для цемента и 8,5 тонн – для воды</w:t>
      </w:r>
    </w:p>
    <w:p w14:paraId="69AE3C8E" w14:textId="2FFC5CE9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35 тонн – для цемента и 15 тонн для воды</w:t>
      </w:r>
    </w:p>
    <w:p w14:paraId="7F852923" w14:textId="32882365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2BC2A0F3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692BAD21" w14:textId="4966C486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Смесительная установка </w:t>
      </w:r>
      <w:r w:rsidRPr="006D4E11">
        <w:rPr>
          <w:rFonts w:eastAsia="Calibri"/>
          <w:lang w:val="en-US" w:eastAsia="ru-RU"/>
        </w:rPr>
        <w:t>WM</w:t>
      </w:r>
      <w:r w:rsidRPr="006D4E11">
        <w:rPr>
          <w:rFonts w:eastAsia="Calibri"/>
          <w:lang w:eastAsia="ru-RU"/>
        </w:rPr>
        <w:t xml:space="preserve"> – 1000 имеет 2 цистерны для цемента и воды, емкостью до</w:t>
      </w:r>
    </w:p>
    <w:p w14:paraId="068E1F4D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4B9DA846" w14:textId="15537F8D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20 тонн - для цемента и 8 тонн – для воды</w:t>
      </w:r>
    </w:p>
    <w:p w14:paraId="7A4D64BC" w14:textId="3F510F00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30 тонн – для цемента и 11 тонн – для воды</w:t>
      </w:r>
    </w:p>
    <w:p w14:paraId="061E824D" w14:textId="185DD36A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50 тонн – для цемента и 20 тонн – для воды</w:t>
      </w:r>
    </w:p>
    <w:p w14:paraId="62845928" w14:textId="0A5D3099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341E01A0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5EC2BE9E" w14:textId="52BBD0A1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Обычно, средняя рабочая скорость движения </w:t>
      </w:r>
      <w:proofErr w:type="spellStart"/>
      <w:r w:rsidRPr="006D4E11">
        <w:rPr>
          <w:rFonts w:eastAsia="Calibri"/>
          <w:lang w:eastAsia="ru-RU"/>
        </w:rPr>
        <w:t>ресайклера</w:t>
      </w:r>
      <w:proofErr w:type="spellEnd"/>
    </w:p>
    <w:p w14:paraId="0A3F981E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7017ACDB" w14:textId="44BB7264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 – 2 м/мин</w:t>
      </w:r>
    </w:p>
    <w:p w14:paraId="574F3841" w14:textId="662048B5" w:rsidR="00CC005E" w:rsidRPr="006D4E11" w:rsidRDefault="00CC005E" w:rsidP="00CC005E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5 – 10 м/мин</w:t>
      </w:r>
    </w:p>
    <w:p w14:paraId="152E08A2" w14:textId="26F6D52C" w:rsidR="00CC005E" w:rsidRPr="006D4E11" w:rsidRDefault="00CC005E" w:rsidP="00CC005E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30 – 40 м/мин</w:t>
      </w:r>
    </w:p>
    <w:p w14:paraId="665CCBA1" w14:textId="10FCC6BE" w:rsidR="00CC005E" w:rsidRPr="006D4E11" w:rsidRDefault="00CC005E" w:rsidP="00CC005E">
      <w:pPr>
        <w:pStyle w:val="a4"/>
        <w:rPr>
          <w:rFonts w:eastAsia="Calibri"/>
          <w:color w:val="auto"/>
          <w:lang w:eastAsia="ru-RU"/>
        </w:rPr>
      </w:pPr>
    </w:p>
    <w:p w14:paraId="4C61260A" w14:textId="77777777" w:rsidR="00CC005E" w:rsidRPr="006D4E11" w:rsidRDefault="00CC005E" w:rsidP="00CC005E">
      <w:pPr>
        <w:pStyle w:val="ae"/>
        <w:rPr>
          <w:lang w:val="ru-RU" w:eastAsia="ru-RU"/>
        </w:rPr>
      </w:pPr>
    </w:p>
    <w:p w14:paraId="08A52E38" w14:textId="7C82E023" w:rsidR="00CC005E" w:rsidRPr="006D4E11" w:rsidRDefault="00CC005E" w:rsidP="00CC005E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lastRenderedPageBreak/>
        <w:t xml:space="preserve">Длина захватки (оптимальная) при регенерации дорожной одежды методом холодного </w:t>
      </w:r>
      <w:proofErr w:type="spellStart"/>
      <w:r w:rsidRPr="006D4E11">
        <w:rPr>
          <w:rFonts w:eastAsia="Calibri"/>
          <w:lang w:eastAsia="ru-RU"/>
        </w:rPr>
        <w:t>ресайклинга</w:t>
      </w:r>
      <w:proofErr w:type="spellEnd"/>
      <w:r w:rsidRPr="006D4E11">
        <w:rPr>
          <w:rFonts w:eastAsia="Calibri"/>
          <w:lang w:eastAsia="ru-RU"/>
        </w:rPr>
        <w:t xml:space="preserve"> с использованием цементно-водной суспензии (с учетом срока начала схватывания цемента)</w:t>
      </w:r>
    </w:p>
    <w:p w14:paraId="43DD8BA9" w14:textId="77777777" w:rsidR="00CC005E" w:rsidRPr="006D4E11" w:rsidRDefault="00CC005E" w:rsidP="00CC005E">
      <w:pPr>
        <w:pStyle w:val="a"/>
        <w:rPr>
          <w:color w:val="auto"/>
          <w:lang w:val="ru-RU" w:eastAsia="ru-RU"/>
        </w:rPr>
      </w:pPr>
    </w:p>
    <w:p w14:paraId="43EACCFF" w14:textId="2543B06E" w:rsidR="00CC005E" w:rsidRPr="006D4E11" w:rsidRDefault="00CC005E" w:rsidP="00185E5A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50 – 100 м</w:t>
      </w:r>
    </w:p>
    <w:p w14:paraId="21C72463" w14:textId="30D4443A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120 – 150 м</w:t>
      </w:r>
    </w:p>
    <w:p w14:paraId="6FCBA3F5" w14:textId="61ADB4EE" w:rsidR="00CC005E" w:rsidRPr="006D4E11" w:rsidRDefault="00CC005E" w:rsidP="00185E5A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200 – 300 м</w:t>
      </w:r>
    </w:p>
    <w:p w14:paraId="6003072B" w14:textId="6F36EE5C" w:rsidR="00185E5A" w:rsidRPr="006D4E11" w:rsidRDefault="00185E5A" w:rsidP="00185E5A">
      <w:pPr>
        <w:pStyle w:val="a4"/>
        <w:rPr>
          <w:rFonts w:eastAsia="Calibri"/>
          <w:color w:val="auto"/>
          <w:lang w:eastAsia="ru-RU"/>
        </w:rPr>
      </w:pPr>
    </w:p>
    <w:p w14:paraId="29633549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162C9429" w14:textId="5AC094DF" w:rsidR="00CC005E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Полоса смежная. при регенерации дорожной одежды шириной 7 метров </w:t>
      </w:r>
      <w:proofErr w:type="spellStart"/>
      <w:r w:rsidRPr="006D4E11">
        <w:rPr>
          <w:rFonts w:eastAsia="Calibri"/>
          <w:lang w:eastAsia="ru-RU"/>
        </w:rPr>
        <w:t>ресайклером</w:t>
      </w:r>
      <w:proofErr w:type="spellEnd"/>
      <w:r w:rsidRPr="006D4E11">
        <w:rPr>
          <w:rFonts w:eastAsia="Calibri"/>
          <w:lang w:eastAsia="ru-RU"/>
        </w:rPr>
        <w:t xml:space="preserve"> </w:t>
      </w:r>
      <w:r w:rsidRPr="006D4E11">
        <w:rPr>
          <w:rFonts w:eastAsia="Calibri"/>
          <w:lang w:val="en-US" w:eastAsia="ru-RU"/>
        </w:rPr>
        <w:t>WR</w:t>
      </w:r>
      <w:r w:rsidRPr="006D4E11">
        <w:rPr>
          <w:rFonts w:eastAsia="Calibri"/>
          <w:lang w:eastAsia="ru-RU"/>
        </w:rPr>
        <w:t xml:space="preserve"> – 2500, перекрывается на</w:t>
      </w:r>
    </w:p>
    <w:p w14:paraId="291C11FE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473CB865" w14:textId="34EB1517" w:rsidR="00CC005E" w:rsidRPr="006D4E11" w:rsidRDefault="00CC005E" w:rsidP="00185E5A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5 – 10 см</w:t>
      </w:r>
    </w:p>
    <w:p w14:paraId="7F7AC9D0" w14:textId="3994E8B3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10 – 20 см</w:t>
      </w:r>
    </w:p>
    <w:p w14:paraId="249D2993" w14:textId="18ADE1B2" w:rsidR="00CC005E" w:rsidRPr="006D4E11" w:rsidRDefault="00CC005E" w:rsidP="00185E5A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40-50 см</w:t>
      </w:r>
    </w:p>
    <w:p w14:paraId="61B82169" w14:textId="6FE69860" w:rsidR="00185E5A" w:rsidRPr="006D4E11" w:rsidRDefault="00185E5A" w:rsidP="00185E5A">
      <w:pPr>
        <w:pStyle w:val="a4"/>
        <w:rPr>
          <w:rFonts w:eastAsia="Calibri"/>
          <w:color w:val="auto"/>
          <w:lang w:eastAsia="ru-RU"/>
        </w:rPr>
      </w:pPr>
    </w:p>
    <w:p w14:paraId="7C7095E7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7E17B521" w14:textId="482E5D96" w:rsidR="00CC005E" w:rsidRPr="006D4E11" w:rsidRDefault="00CC005E" w:rsidP="00185E5A">
      <w:pPr>
        <w:pStyle w:val="a6"/>
        <w:rPr>
          <w:rFonts w:eastAsia="Calibri"/>
          <w:lang w:eastAsia="ru-RU"/>
        </w:rPr>
      </w:pPr>
      <w:proofErr w:type="spellStart"/>
      <w:r w:rsidRPr="006D4E11">
        <w:rPr>
          <w:rFonts w:eastAsia="Calibri"/>
          <w:lang w:eastAsia="ru-RU"/>
        </w:rPr>
        <w:t>Ресайклер</w:t>
      </w:r>
      <w:proofErr w:type="spellEnd"/>
      <w:r w:rsidRPr="006D4E11">
        <w:rPr>
          <w:rFonts w:eastAsia="Calibri"/>
          <w:lang w:eastAsia="ru-RU"/>
        </w:rPr>
        <w:t xml:space="preserve"> 2200 </w:t>
      </w:r>
      <w:r w:rsidRPr="006D4E11">
        <w:rPr>
          <w:rFonts w:eastAsia="Calibri"/>
          <w:lang w:val="en-US" w:eastAsia="ru-RU"/>
        </w:rPr>
        <w:t>CR</w:t>
      </w:r>
      <w:r w:rsidRPr="006D4E11">
        <w:rPr>
          <w:rFonts w:eastAsia="Calibri"/>
          <w:lang w:eastAsia="ru-RU"/>
        </w:rPr>
        <w:t xml:space="preserve"> имеет рабочую ширину</w:t>
      </w:r>
    </w:p>
    <w:p w14:paraId="35C919A9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6E8CA5DA" w14:textId="7EEA3DE2" w:rsidR="00CC005E" w:rsidRPr="006D4E11" w:rsidRDefault="00CC005E" w:rsidP="00185E5A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1200 мм</w:t>
      </w:r>
    </w:p>
    <w:p w14:paraId="24C38792" w14:textId="7B5510F7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2200 мм</w:t>
      </w:r>
    </w:p>
    <w:p w14:paraId="7C34AAC0" w14:textId="7CA93B15" w:rsidR="00CC005E" w:rsidRPr="006D4E11" w:rsidRDefault="00CC005E" w:rsidP="00185E5A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2500 мм</w:t>
      </w:r>
    </w:p>
    <w:p w14:paraId="034C9A28" w14:textId="2CC29805" w:rsidR="00185E5A" w:rsidRPr="006D4E11" w:rsidRDefault="00185E5A" w:rsidP="00185E5A">
      <w:pPr>
        <w:pStyle w:val="a4"/>
        <w:rPr>
          <w:rFonts w:eastAsia="Calibri"/>
          <w:color w:val="auto"/>
          <w:lang w:eastAsia="ru-RU"/>
        </w:rPr>
      </w:pPr>
    </w:p>
    <w:p w14:paraId="404EC718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69A84B1D" w14:textId="1B7E0720" w:rsidR="00CC005E" w:rsidRPr="006D4E11" w:rsidRDefault="00CC005E" w:rsidP="00185E5A">
      <w:pPr>
        <w:pStyle w:val="a6"/>
        <w:rPr>
          <w:rFonts w:eastAsia="Calibri"/>
          <w:lang w:eastAsia="ru-RU"/>
        </w:rPr>
      </w:pPr>
      <w:proofErr w:type="spellStart"/>
      <w:r w:rsidRPr="006D4E11">
        <w:rPr>
          <w:rFonts w:eastAsia="Calibri"/>
          <w:lang w:eastAsia="ru-RU"/>
        </w:rPr>
        <w:t>Ресайклер</w:t>
      </w:r>
      <w:proofErr w:type="spellEnd"/>
      <w:r w:rsidRPr="006D4E11">
        <w:rPr>
          <w:rFonts w:eastAsia="Calibri"/>
          <w:lang w:eastAsia="ru-RU"/>
        </w:rPr>
        <w:t xml:space="preserve"> 2200 </w:t>
      </w:r>
      <w:r w:rsidRPr="006D4E11">
        <w:rPr>
          <w:rFonts w:eastAsia="Calibri"/>
          <w:lang w:val="en-US" w:eastAsia="ru-RU"/>
        </w:rPr>
        <w:t>CR</w:t>
      </w:r>
      <w:r w:rsidRPr="006D4E11">
        <w:rPr>
          <w:rFonts w:eastAsia="Calibri"/>
          <w:lang w:eastAsia="ru-RU"/>
        </w:rPr>
        <w:t xml:space="preserve"> может регенерировать слой дорожной одежды на глубину</w:t>
      </w:r>
    </w:p>
    <w:p w14:paraId="4CE41C4F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78567797" w14:textId="661ED9B0" w:rsidR="00CC005E" w:rsidRPr="006D4E11" w:rsidRDefault="00CC005E" w:rsidP="00185E5A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0 -100 мм</w:t>
      </w:r>
    </w:p>
    <w:p w14:paraId="2836D6D1" w14:textId="489230B8" w:rsidR="00CC005E" w:rsidRPr="006D4E11" w:rsidRDefault="00CC005E" w:rsidP="00185E5A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0 – 200 мм</w:t>
      </w:r>
    </w:p>
    <w:p w14:paraId="5ADBC63F" w14:textId="317D7297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0 – 250 мм</w:t>
      </w:r>
    </w:p>
    <w:p w14:paraId="34A1E957" w14:textId="42818A51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7EA42BD9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7D7AC2A6" w14:textId="1DF83426" w:rsidR="00A1395E" w:rsidRPr="006D4E11" w:rsidRDefault="00A1395E" w:rsidP="00A1395E">
      <w:pPr>
        <w:pStyle w:val="20"/>
        <w:rPr>
          <w:rFonts w:eastAsia="Calibri"/>
          <w:color w:val="auto"/>
        </w:rPr>
      </w:pPr>
      <w:r w:rsidRPr="006D4E11">
        <w:rPr>
          <w:rFonts w:eastAsia="Calibri"/>
          <w:color w:val="auto"/>
        </w:rPr>
        <w:t xml:space="preserve">$CATEGORY: </w:t>
      </w:r>
      <w:r w:rsidRPr="006D4E11">
        <w:rPr>
          <w:color w:val="auto"/>
        </w:rPr>
        <w:t>ПК-1 Способен участвовать в организации и строительстве автомобильных дорог с применением современных инновационных методов и технологий/ПК-1.4 Проводит обоснование технической последовательности производства работ с контролем качества/</w:t>
      </w:r>
      <w:r w:rsidRPr="006D4E11">
        <w:rPr>
          <w:rFonts w:eastAsia="Calibri"/>
          <w:color w:val="auto"/>
        </w:rPr>
        <w:t xml:space="preserve">Закрытый тип/Альтернативный ответ/(АВ) </w:t>
      </w:r>
      <w:r w:rsidR="006A525E" w:rsidRPr="006D4E11">
        <w:rPr>
          <w:rFonts w:eastAsia="Calibri"/>
          <w:color w:val="auto"/>
        </w:rPr>
        <w:t>С</w:t>
      </w:r>
      <w:r w:rsidRPr="006D4E11">
        <w:rPr>
          <w:rFonts w:eastAsia="Calibri"/>
          <w:color w:val="auto"/>
        </w:rPr>
        <w:t>ложные вопросы</w:t>
      </w:r>
    </w:p>
    <w:p w14:paraId="26F559D0" w14:textId="77777777" w:rsidR="00185E5A" w:rsidRPr="006D4E11" w:rsidRDefault="00185E5A" w:rsidP="00185E5A">
      <w:pPr>
        <w:rPr>
          <w:lang w:eastAsia="ru-RU"/>
        </w:rPr>
      </w:pPr>
    </w:p>
    <w:p w14:paraId="2C596C52" w14:textId="2F00294C" w:rsidR="00CC005E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Классификация условий движения транспортных средств, приведенных к расчетному автомобилю, при интенсивности</w:t>
      </w:r>
      <w:r w:rsidR="00185E5A" w:rsidRPr="006D4E11">
        <w:rPr>
          <w:rFonts w:eastAsia="Calibri"/>
          <w:lang w:eastAsia="ru-RU"/>
        </w:rPr>
        <w:t xml:space="preserve"> движения более 1500 </w:t>
      </w:r>
      <w:proofErr w:type="spellStart"/>
      <w:r w:rsidR="00185E5A" w:rsidRPr="006D4E11">
        <w:rPr>
          <w:rFonts w:eastAsia="Calibri"/>
          <w:lang w:eastAsia="ru-RU"/>
        </w:rPr>
        <w:t>авт</w:t>
      </w:r>
      <w:proofErr w:type="spellEnd"/>
      <w:r w:rsidR="00185E5A" w:rsidRPr="006D4E11">
        <w:rPr>
          <w:rFonts w:eastAsia="Calibri"/>
          <w:lang w:eastAsia="ru-RU"/>
        </w:rPr>
        <w:t>/сутки</w:t>
      </w:r>
    </w:p>
    <w:p w14:paraId="343D1D81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7D9D3ECE" w14:textId="27A1AFFD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тяжелое</w:t>
      </w:r>
    </w:p>
    <w:p w14:paraId="147F6DCF" w14:textId="00E93363" w:rsidR="00CC005E" w:rsidRPr="006D4E11" w:rsidRDefault="00CC005E" w:rsidP="00185E5A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среднее</w:t>
      </w:r>
    </w:p>
    <w:p w14:paraId="77A4532C" w14:textId="79822D3B" w:rsidR="00CC005E" w:rsidRPr="006D4E11" w:rsidRDefault="00CC005E" w:rsidP="00185E5A">
      <w:pPr>
        <w:pStyle w:val="a1"/>
        <w:rPr>
          <w:rFonts w:eastAsia="Calibri"/>
          <w:b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низкое</w:t>
      </w:r>
    </w:p>
    <w:p w14:paraId="120E1926" w14:textId="41E78778" w:rsidR="00185E5A" w:rsidRPr="006D4E11" w:rsidRDefault="00185E5A" w:rsidP="00185E5A">
      <w:pPr>
        <w:pStyle w:val="a4"/>
        <w:rPr>
          <w:rFonts w:eastAsia="Calibri"/>
          <w:color w:val="auto"/>
          <w:lang w:eastAsia="ru-RU"/>
        </w:rPr>
      </w:pPr>
    </w:p>
    <w:p w14:paraId="6A44D711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04B8ACAC" w14:textId="1C60ABAF" w:rsidR="00CC005E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Полифилизатор грунтовый стабилизирующий по</w:t>
      </w:r>
      <w:r w:rsidR="00185E5A" w:rsidRPr="006D4E11">
        <w:rPr>
          <w:rFonts w:eastAsia="Calibri"/>
          <w:lang w:eastAsia="ru-RU"/>
        </w:rPr>
        <w:t>рошковый (</w:t>
      </w:r>
      <w:proofErr w:type="spellStart"/>
      <w:r w:rsidR="00185E5A" w:rsidRPr="006D4E11">
        <w:rPr>
          <w:rFonts w:eastAsia="Calibri"/>
          <w:lang w:eastAsia="ru-RU"/>
        </w:rPr>
        <w:t>сокрашенное</w:t>
      </w:r>
      <w:proofErr w:type="spellEnd"/>
      <w:r w:rsidR="00185E5A" w:rsidRPr="006D4E11">
        <w:rPr>
          <w:rFonts w:eastAsia="Calibri"/>
          <w:lang w:eastAsia="ru-RU"/>
        </w:rPr>
        <w:t xml:space="preserve"> название)</w:t>
      </w:r>
    </w:p>
    <w:p w14:paraId="43A70768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3BC4FFDA" w14:textId="79D3E869" w:rsidR="00CC005E" w:rsidRPr="006D4E11" w:rsidRDefault="00CC005E" w:rsidP="00185E5A">
      <w:pPr>
        <w:pStyle w:val="a1"/>
        <w:rPr>
          <w:rFonts w:eastAsia="Calibri"/>
          <w:color w:val="auto"/>
          <w:lang w:eastAsia="ru-RU"/>
        </w:rPr>
      </w:pPr>
      <w:proofErr w:type="spellStart"/>
      <w:r w:rsidRPr="006D4E11">
        <w:rPr>
          <w:rFonts w:eastAsia="Calibri"/>
          <w:color w:val="auto"/>
          <w:lang w:eastAsia="ru-RU"/>
        </w:rPr>
        <w:t>пгсж</w:t>
      </w:r>
      <w:proofErr w:type="spellEnd"/>
      <w:r w:rsidRPr="006D4E11">
        <w:rPr>
          <w:rFonts w:eastAsia="Calibri"/>
          <w:color w:val="auto"/>
          <w:lang w:eastAsia="ru-RU"/>
        </w:rPr>
        <w:t xml:space="preserve">  </w:t>
      </w:r>
    </w:p>
    <w:p w14:paraId="0F981EF9" w14:textId="5187F6DC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proofErr w:type="spellStart"/>
      <w:r w:rsidRPr="006D4E11">
        <w:rPr>
          <w:rFonts w:eastAsia="Calibri"/>
          <w:color w:val="auto"/>
          <w:lang w:eastAsia="ru-RU"/>
        </w:rPr>
        <w:t>пгсп</w:t>
      </w:r>
      <w:proofErr w:type="spellEnd"/>
      <w:r w:rsidRPr="006D4E11">
        <w:rPr>
          <w:rFonts w:eastAsia="Calibri"/>
          <w:color w:val="auto"/>
          <w:lang w:eastAsia="ru-RU"/>
        </w:rPr>
        <w:t xml:space="preserve">  </w:t>
      </w:r>
    </w:p>
    <w:p w14:paraId="59E8E297" w14:textId="36BD174E" w:rsidR="00CC005E" w:rsidRPr="006D4E11" w:rsidRDefault="00CC005E" w:rsidP="00185E5A">
      <w:pPr>
        <w:pStyle w:val="a1"/>
        <w:rPr>
          <w:rFonts w:eastAsia="Calibri"/>
          <w:color w:val="auto"/>
          <w:lang w:eastAsia="ru-RU"/>
        </w:rPr>
      </w:pPr>
      <w:proofErr w:type="spellStart"/>
      <w:r w:rsidRPr="006D4E11">
        <w:rPr>
          <w:rFonts w:eastAsia="Calibri"/>
          <w:color w:val="auto"/>
          <w:lang w:eastAsia="ru-RU"/>
        </w:rPr>
        <w:t>пгсэ</w:t>
      </w:r>
      <w:proofErr w:type="spellEnd"/>
    </w:p>
    <w:p w14:paraId="0F33DEBC" w14:textId="53F48C24" w:rsidR="00185E5A" w:rsidRPr="006D4E11" w:rsidRDefault="00185E5A" w:rsidP="00185E5A">
      <w:pPr>
        <w:pStyle w:val="a4"/>
        <w:rPr>
          <w:rFonts w:eastAsia="Calibri"/>
          <w:color w:val="auto"/>
          <w:lang w:eastAsia="ru-RU"/>
        </w:rPr>
      </w:pPr>
    </w:p>
    <w:p w14:paraId="67B1239B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5FC6233D" w14:textId="0CA6ACA8" w:rsidR="00CC005E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val="en-US" w:eastAsia="ru-RU"/>
        </w:rPr>
        <w:t>ANT</w:t>
      </w:r>
      <w:r w:rsidRPr="006D4E11">
        <w:rPr>
          <w:rFonts w:eastAsia="Calibri"/>
          <w:lang w:eastAsia="ru-RU"/>
        </w:rPr>
        <w:t xml:space="preserve"> – ‘это комплексное органическое соединение, являющееся</w:t>
      </w:r>
    </w:p>
    <w:p w14:paraId="713A6AF7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4F42D165" w14:textId="69267FF0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 xml:space="preserve">поверхностно-активным веществом </w:t>
      </w:r>
    </w:p>
    <w:p w14:paraId="516801A8" w14:textId="0506FDEC" w:rsidR="00CC005E" w:rsidRPr="006D4E11" w:rsidRDefault="00CC005E" w:rsidP="00185E5A">
      <w:pPr>
        <w:pStyle w:val="a1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ускорителем процессов твердения вяжущего</w:t>
      </w:r>
    </w:p>
    <w:p w14:paraId="1E146E70" w14:textId="7AFAEAEF" w:rsidR="00CC005E" w:rsidRPr="006D4E11" w:rsidRDefault="00CC005E" w:rsidP="00185E5A">
      <w:pPr>
        <w:pStyle w:val="a1"/>
        <w:rPr>
          <w:rFonts w:eastAsia="Calibri"/>
          <w:color w:val="auto"/>
          <w:lang w:eastAsia="ru-RU"/>
        </w:rPr>
      </w:pPr>
      <w:r w:rsidRPr="006D4E11">
        <w:rPr>
          <w:color w:val="auto"/>
        </w:rPr>
        <w:t>замедлителем процессов твердения вяжущего</w:t>
      </w:r>
    </w:p>
    <w:p w14:paraId="0713D295" w14:textId="1E824611" w:rsidR="00185E5A" w:rsidRPr="006D4E11" w:rsidRDefault="00185E5A" w:rsidP="00185E5A">
      <w:pPr>
        <w:pStyle w:val="a4"/>
        <w:rPr>
          <w:rFonts w:eastAsia="Calibri"/>
          <w:color w:val="auto"/>
          <w:lang w:eastAsia="ru-RU"/>
        </w:rPr>
      </w:pPr>
    </w:p>
    <w:p w14:paraId="06C6CCE7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10790844" w14:textId="5F0EC4E8" w:rsidR="00CC005E" w:rsidRPr="006D4E11" w:rsidRDefault="006A525E" w:rsidP="00185E5A">
      <w:pPr>
        <w:pStyle w:val="20"/>
        <w:rPr>
          <w:rFonts w:eastAsia="Calibri"/>
          <w:color w:val="auto"/>
        </w:rPr>
      </w:pPr>
      <w:r w:rsidRPr="006D4E11">
        <w:rPr>
          <w:rFonts w:eastAsia="Calibri"/>
          <w:color w:val="auto"/>
        </w:rPr>
        <w:t xml:space="preserve">$CATEGORY: </w:t>
      </w:r>
      <w:r w:rsidRPr="006D4E11">
        <w:rPr>
          <w:color w:val="auto"/>
        </w:rPr>
        <w:t>ПК-1 Способен участвовать в организации и строительстве автомобильных дорог с применением современных инновационных методов и технологий/ПК-1.4 Проводит обоснование технической последовательности производства работ с контролем качества/</w:t>
      </w:r>
      <w:r w:rsidRPr="006D4E11">
        <w:rPr>
          <w:rFonts w:eastAsia="Calibri"/>
          <w:color w:val="auto"/>
        </w:rPr>
        <w:t>Закрытый тип/</w:t>
      </w:r>
      <w:r w:rsidRPr="006D4E11">
        <w:rPr>
          <w:color w:val="auto"/>
        </w:rPr>
        <w:t>Установление последовательности/(П-С) Простые вопросы</w:t>
      </w:r>
    </w:p>
    <w:p w14:paraId="03ACBC6B" w14:textId="77777777" w:rsidR="00185E5A" w:rsidRPr="006D4E11" w:rsidRDefault="00185E5A" w:rsidP="00185E5A">
      <w:pPr>
        <w:rPr>
          <w:lang w:eastAsia="ru-RU"/>
        </w:rPr>
      </w:pPr>
    </w:p>
    <w:p w14:paraId="1A906DDC" w14:textId="3FB15977" w:rsidR="00CC005E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Установите соответствие:</w:t>
      </w:r>
    </w:p>
    <w:p w14:paraId="31D34D2A" w14:textId="79BD91BE" w:rsidR="00CC005E" w:rsidRPr="006D4E11" w:rsidRDefault="00CC005E" w:rsidP="00185E5A">
      <w:pPr>
        <w:pStyle w:val="a"/>
        <w:rPr>
          <w:color w:val="auto"/>
          <w:lang w:val="ru-RU" w:eastAsia="ru-RU"/>
        </w:rPr>
      </w:pPr>
    </w:p>
    <w:p w14:paraId="12441F99" w14:textId="275E214A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 xml:space="preserve">Производитель </w:t>
      </w:r>
      <w:proofErr w:type="spellStart"/>
      <w:r w:rsidRPr="006D4E11">
        <w:rPr>
          <w:rFonts w:eastAsia="Calibri"/>
          <w:color w:val="auto"/>
          <w:lang w:eastAsia="ru-RU"/>
        </w:rPr>
        <w:t>ресайклера</w:t>
      </w:r>
      <w:proofErr w:type="spellEnd"/>
      <w:r w:rsidRPr="006D4E11">
        <w:rPr>
          <w:rFonts w:eastAsia="Calibri"/>
          <w:color w:val="auto"/>
          <w:lang w:eastAsia="ru-RU"/>
        </w:rPr>
        <w:t xml:space="preserve"> </w:t>
      </w:r>
      <w:r w:rsidRPr="006D4E11">
        <w:rPr>
          <w:rFonts w:eastAsia="Calibri"/>
          <w:color w:val="auto"/>
          <w:lang w:val="en-US" w:eastAsia="ru-RU"/>
        </w:rPr>
        <w:t>WR</w:t>
      </w:r>
      <w:r w:rsidRPr="006D4E11">
        <w:rPr>
          <w:rFonts w:eastAsia="Calibri"/>
          <w:color w:val="auto"/>
          <w:lang w:eastAsia="ru-RU"/>
        </w:rPr>
        <w:t xml:space="preserve"> 2500</w:t>
      </w:r>
      <w:r w:rsidR="00185E5A" w:rsidRPr="006D4E11">
        <w:rPr>
          <w:rFonts w:eastAsia="Calibri"/>
          <w:color w:val="auto"/>
          <w:lang w:eastAsia="ru-RU"/>
        </w:rPr>
        <w:t xml:space="preserve"> _&gt;</w:t>
      </w:r>
      <w:r w:rsidRPr="006D4E11">
        <w:rPr>
          <w:rFonts w:eastAsia="Calibri"/>
          <w:color w:val="auto"/>
          <w:lang w:eastAsia="ru-RU"/>
        </w:rPr>
        <w:t xml:space="preserve"> германия</w:t>
      </w:r>
    </w:p>
    <w:p w14:paraId="208A593B" w14:textId="724C135E" w:rsidR="00185E5A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 xml:space="preserve">Производитель </w:t>
      </w:r>
      <w:proofErr w:type="spellStart"/>
      <w:r w:rsidRPr="006D4E11">
        <w:rPr>
          <w:rFonts w:eastAsia="Calibri"/>
          <w:color w:val="auto"/>
          <w:lang w:eastAsia="ru-RU"/>
        </w:rPr>
        <w:t>ресайклера</w:t>
      </w:r>
      <w:proofErr w:type="spellEnd"/>
      <w:r w:rsidRPr="006D4E11">
        <w:rPr>
          <w:rFonts w:eastAsia="Calibri"/>
          <w:color w:val="auto"/>
          <w:lang w:eastAsia="ru-RU"/>
        </w:rPr>
        <w:t xml:space="preserve"> </w:t>
      </w:r>
      <w:r w:rsidRPr="006D4E11">
        <w:rPr>
          <w:rFonts w:eastAsia="Calibri"/>
          <w:color w:val="auto"/>
          <w:lang w:val="en-US" w:eastAsia="ru-RU"/>
        </w:rPr>
        <w:t>BOMAG</w:t>
      </w:r>
      <w:r w:rsidR="00185E5A" w:rsidRPr="006D4E11">
        <w:rPr>
          <w:rFonts w:eastAsia="Calibri"/>
          <w:color w:val="auto"/>
          <w:lang w:eastAsia="ru-RU"/>
        </w:rPr>
        <w:t xml:space="preserve"> _&gt; германия </w:t>
      </w:r>
    </w:p>
    <w:p w14:paraId="5A7CF42B" w14:textId="01E79F40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val="en-US" w:eastAsia="ru-RU"/>
        </w:rPr>
        <w:t>_&gt;</w:t>
      </w:r>
      <w:r w:rsidR="00CC005E" w:rsidRPr="006D4E11">
        <w:rPr>
          <w:rFonts w:eastAsia="Calibri"/>
          <w:color w:val="auto"/>
          <w:lang w:eastAsia="ru-RU"/>
        </w:rPr>
        <w:t xml:space="preserve"> США</w:t>
      </w:r>
    </w:p>
    <w:p w14:paraId="2DD514EC" w14:textId="62905DD4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576C726B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25969E25" w14:textId="01275339" w:rsidR="00CC005E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Установите соответствие:</w:t>
      </w:r>
    </w:p>
    <w:p w14:paraId="1E3DC37E" w14:textId="4E22ACD2" w:rsidR="00CC005E" w:rsidRPr="006D4E11" w:rsidRDefault="00CC005E" w:rsidP="00185E5A">
      <w:pPr>
        <w:pStyle w:val="a"/>
        <w:rPr>
          <w:color w:val="auto"/>
          <w:lang w:val="ru-RU" w:eastAsia="ru-RU"/>
        </w:rPr>
      </w:pPr>
    </w:p>
    <w:p w14:paraId="798A4BC6" w14:textId="021864A2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 xml:space="preserve">Ширина обрабатываемой полосы за один проход </w:t>
      </w:r>
      <w:proofErr w:type="spellStart"/>
      <w:r w:rsidR="00185E5A" w:rsidRPr="006D4E11">
        <w:rPr>
          <w:rFonts w:eastAsia="Calibri"/>
          <w:color w:val="auto"/>
          <w:lang w:eastAsia="ru-RU"/>
        </w:rPr>
        <w:t>ресайклера</w:t>
      </w:r>
      <w:proofErr w:type="spellEnd"/>
      <w:r w:rsidR="00185E5A" w:rsidRPr="006D4E11">
        <w:rPr>
          <w:rFonts w:eastAsia="Calibri"/>
          <w:color w:val="auto"/>
          <w:lang w:eastAsia="ru-RU"/>
        </w:rPr>
        <w:t xml:space="preserve"> </w:t>
      </w:r>
      <w:r w:rsidR="00185E5A" w:rsidRPr="006D4E11">
        <w:rPr>
          <w:rFonts w:eastAsia="Calibri"/>
          <w:color w:val="auto"/>
          <w:lang w:val="en-US" w:eastAsia="ru-RU"/>
        </w:rPr>
        <w:t>WR</w:t>
      </w:r>
      <w:r w:rsidR="00185E5A" w:rsidRPr="006D4E11">
        <w:rPr>
          <w:rFonts w:eastAsia="Calibri"/>
          <w:color w:val="auto"/>
          <w:lang w:eastAsia="ru-RU"/>
        </w:rPr>
        <w:t xml:space="preserve"> 2500 _&gt; до 2,5 м</w:t>
      </w:r>
    </w:p>
    <w:p w14:paraId="4989DEEB" w14:textId="5F782E0B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Ширина обрабат</w:t>
      </w:r>
      <w:r w:rsidR="00185E5A" w:rsidRPr="006D4E11">
        <w:rPr>
          <w:rFonts w:eastAsia="Calibri"/>
          <w:color w:val="auto"/>
          <w:lang w:eastAsia="ru-RU"/>
        </w:rPr>
        <w:t xml:space="preserve">ываемой полосы за один проход </w:t>
      </w:r>
      <w:proofErr w:type="spellStart"/>
      <w:r w:rsidR="00185E5A" w:rsidRPr="006D4E11">
        <w:rPr>
          <w:rFonts w:eastAsia="Calibri"/>
          <w:color w:val="auto"/>
          <w:lang w:eastAsia="ru-RU"/>
        </w:rPr>
        <w:t>ресайклера</w:t>
      </w:r>
      <w:proofErr w:type="spellEnd"/>
      <w:r w:rsidR="00185E5A" w:rsidRPr="006D4E11">
        <w:rPr>
          <w:rFonts w:eastAsia="Calibri"/>
          <w:color w:val="auto"/>
          <w:lang w:eastAsia="ru-RU"/>
        </w:rPr>
        <w:t xml:space="preserve"> 2200 </w:t>
      </w:r>
      <w:r w:rsidR="00185E5A" w:rsidRPr="006D4E11">
        <w:rPr>
          <w:rFonts w:eastAsia="Calibri"/>
          <w:color w:val="auto"/>
          <w:lang w:val="en-US" w:eastAsia="ru-RU"/>
        </w:rPr>
        <w:t>CR</w:t>
      </w:r>
      <w:r w:rsidR="00185E5A" w:rsidRPr="006D4E11">
        <w:rPr>
          <w:rFonts w:eastAsia="Calibri"/>
          <w:color w:val="auto"/>
          <w:lang w:eastAsia="ru-RU"/>
        </w:rPr>
        <w:t xml:space="preserve"> _&gt; до 2,2м</w:t>
      </w:r>
    </w:p>
    <w:p w14:paraId="4939BE1A" w14:textId="4B702FA4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_&gt;</w:t>
      </w:r>
      <w:r w:rsidR="00CC005E" w:rsidRPr="006D4E11">
        <w:rPr>
          <w:rFonts w:eastAsia="Calibri"/>
          <w:color w:val="auto"/>
          <w:lang w:eastAsia="ru-RU"/>
        </w:rPr>
        <w:t xml:space="preserve"> до 1,2 м</w:t>
      </w:r>
    </w:p>
    <w:p w14:paraId="29E08A02" w14:textId="261B49FE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7FF251E3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2021C088" w14:textId="39A939BB" w:rsidR="006A525E" w:rsidRPr="006D4E11" w:rsidRDefault="006A525E" w:rsidP="006A525E">
      <w:pPr>
        <w:pStyle w:val="20"/>
        <w:rPr>
          <w:rFonts w:eastAsia="Calibri"/>
          <w:color w:val="auto"/>
        </w:rPr>
      </w:pPr>
      <w:r w:rsidRPr="006D4E11">
        <w:rPr>
          <w:rFonts w:eastAsia="Calibri"/>
          <w:color w:val="auto"/>
        </w:rPr>
        <w:t xml:space="preserve">$CATEGORY: </w:t>
      </w:r>
      <w:r w:rsidRPr="006D4E11">
        <w:rPr>
          <w:color w:val="auto"/>
        </w:rPr>
        <w:t>ПК-1 Способен участвовать в организации и строительстве автомобильных дорог с применением современных инновационных методов и технологий/ПК-1.4 Проводит обоснование технической последовательности производства работ с контролем качества/</w:t>
      </w:r>
      <w:r w:rsidRPr="006D4E11">
        <w:rPr>
          <w:rFonts w:eastAsia="Calibri"/>
          <w:color w:val="auto"/>
        </w:rPr>
        <w:t>Закрытый тип/</w:t>
      </w:r>
      <w:r w:rsidRPr="006D4E11">
        <w:rPr>
          <w:color w:val="auto"/>
        </w:rPr>
        <w:t>Установление последовательности/(П-С) Средне-сложные вопросы</w:t>
      </w:r>
    </w:p>
    <w:p w14:paraId="49E3E2D2" w14:textId="77777777" w:rsidR="006A525E" w:rsidRPr="006D4E11" w:rsidRDefault="006A525E" w:rsidP="006A525E">
      <w:pPr>
        <w:rPr>
          <w:lang w:eastAsia="ru-RU"/>
        </w:rPr>
      </w:pPr>
    </w:p>
    <w:p w14:paraId="3F93E249" w14:textId="77777777" w:rsidR="00185E5A" w:rsidRPr="006D4E11" w:rsidRDefault="00185E5A" w:rsidP="00185E5A">
      <w:pPr>
        <w:rPr>
          <w:lang w:eastAsia="ru-RU"/>
        </w:rPr>
      </w:pPr>
    </w:p>
    <w:p w14:paraId="4BCA4564" w14:textId="5DD11656" w:rsidR="00CC005E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Установите соответствие:</w:t>
      </w:r>
    </w:p>
    <w:p w14:paraId="29D4DABB" w14:textId="3945EB2F" w:rsidR="00CC005E" w:rsidRPr="006D4E11" w:rsidRDefault="00CC005E" w:rsidP="00185E5A">
      <w:pPr>
        <w:pStyle w:val="a"/>
        <w:rPr>
          <w:color w:val="auto"/>
          <w:lang w:val="ru-RU" w:eastAsia="ru-RU"/>
        </w:rPr>
      </w:pPr>
    </w:p>
    <w:p w14:paraId="2B1522C9" w14:textId="7540E04A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 xml:space="preserve">Верхние слои покрытий </w:t>
      </w:r>
      <w:r w:rsidR="00185E5A" w:rsidRPr="006D4E11">
        <w:rPr>
          <w:rFonts w:eastAsia="Calibri"/>
          <w:color w:val="auto"/>
          <w:lang w:eastAsia="ru-RU"/>
        </w:rPr>
        <w:t>автомобильных дорог устраивают из _&gt; мелкозернистых асфальтобетонов</w:t>
      </w:r>
    </w:p>
    <w:p w14:paraId="255EBA6E" w14:textId="47F934AC" w:rsidR="00185E5A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 xml:space="preserve">Верхние слои оснований </w:t>
      </w:r>
      <w:r w:rsidR="00185E5A" w:rsidRPr="006D4E11">
        <w:rPr>
          <w:rFonts w:eastAsia="Calibri"/>
          <w:color w:val="auto"/>
          <w:lang w:eastAsia="ru-RU"/>
        </w:rPr>
        <w:t>автомобильных дорог устраивают из _&gt; крупнозернистых асфальтобетонов</w:t>
      </w:r>
    </w:p>
    <w:p w14:paraId="3E667A95" w14:textId="54E9603B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val="en-US" w:eastAsia="ru-RU"/>
        </w:rPr>
        <w:t xml:space="preserve">_&gt; </w:t>
      </w:r>
      <w:r w:rsidRPr="006D4E11">
        <w:rPr>
          <w:rFonts w:eastAsia="Calibri"/>
          <w:color w:val="auto"/>
          <w:lang w:eastAsia="ru-RU"/>
        </w:rPr>
        <w:t>песчаных асфальтобетонов</w:t>
      </w:r>
    </w:p>
    <w:p w14:paraId="181DA043" w14:textId="4399E23D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018904F9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4B52F1CE" w14:textId="4A5C4D94" w:rsidR="00CC005E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Установите соответствие:</w:t>
      </w:r>
    </w:p>
    <w:p w14:paraId="481347B3" w14:textId="65E52280" w:rsidR="00CC005E" w:rsidRPr="006D4E11" w:rsidRDefault="00CC005E" w:rsidP="00185E5A">
      <w:pPr>
        <w:pStyle w:val="a"/>
        <w:rPr>
          <w:color w:val="auto"/>
          <w:lang w:val="ru-RU" w:eastAsia="ru-RU"/>
        </w:rPr>
      </w:pPr>
    </w:p>
    <w:p w14:paraId="25E725C1" w14:textId="52A43226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Температура приготовления</w:t>
      </w:r>
      <w:r w:rsidR="00185E5A" w:rsidRPr="006D4E11">
        <w:rPr>
          <w:rFonts w:eastAsia="Calibri"/>
          <w:color w:val="auto"/>
          <w:lang w:eastAsia="ru-RU"/>
        </w:rPr>
        <w:t xml:space="preserve"> асфальтобетонных смесей в </w:t>
      </w:r>
      <w:r w:rsidR="00185E5A" w:rsidRPr="006D4E11">
        <w:rPr>
          <w:rFonts w:eastAsia="Calibri"/>
          <w:color w:val="auto"/>
          <w:vertAlign w:val="superscript"/>
          <w:lang w:eastAsia="ru-RU"/>
        </w:rPr>
        <w:t>0</w:t>
      </w:r>
      <w:r w:rsidR="00185E5A" w:rsidRPr="006D4E11">
        <w:rPr>
          <w:rFonts w:eastAsia="Calibri"/>
          <w:color w:val="auto"/>
          <w:lang w:eastAsia="ru-RU"/>
        </w:rPr>
        <w:t>С _&gt;</w:t>
      </w:r>
      <w:r w:rsidRPr="006D4E11">
        <w:rPr>
          <w:rFonts w:eastAsia="Calibri"/>
          <w:color w:val="auto"/>
          <w:lang w:eastAsia="ru-RU"/>
        </w:rPr>
        <w:t xml:space="preserve"> </w:t>
      </w:r>
      <w:r w:rsidR="00185E5A" w:rsidRPr="006D4E11">
        <w:rPr>
          <w:rFonts w:eastAsia="Calibri"/>
          <w:color w:val="auto"/>
          <w:lang w:eastAsia="ru-RU"/>
        </w:rPr>
        <w:t>150-160</w:t>
      </w:r>
    </w:p>
    <w:p w14:paraId="4A62BA92" w14:textId="52FC81B9" w:rsidR="00185E5A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 xml:space="preserve">Температура приготовления </w:t>
      </w:r>
      <w:r w:rsidR="00185E5A" w:rsidRPr="006D4E11">
        <w:rPr>
          <w:rFonts w:eastAsia="Calibri"/>
          <w:color w:val="auto"/>
          <w:lang w:eastAsia="ru-RU"/>
        </w:rPr>
        <w:t xml:space="preserve">щебеночно-мастичных асфальтобетонных смесей в </w:t>
      </w:r>
      <w:r w:rsidR="00185E5A" w:rsidRPr="006D4E11">
        <w:rPr>
          <w:rFonts w:eastAsia="Calibri"/>
          <w:color w:val="auto"/>
          <w:vertAlign w:val="superscript"/>
          <w:lang w:eastAsia="ru-RU"/>
        </w:rPr>
        <w:t>0</w:t>
      </w:r>
      <w:r w:rsidR="00185E5A" w:rsidRPr="006D4E11">
        <w:rPr>
          <w:rFonts w:eastAsia="Calibri"/>
          <w:color w:val="auto"/>
          <w:lang w:eastAsia="ru-RU"/>
        </w:rPr>
        <w:t>С _&gt; 155-170</w:t>
      </w:r>
    </w:p>
    <w:p w14:paraId="2FA03574" w14:textId="57F9B0A4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val="en-US" w:eastAsia="ru-RU"/>
        </w:rPr>
        <w:t>_&gt;</w:t>
      </w:r>
      <w:r w:rsidRPr="006D4E11">
        <w:rPr>
          <w:rFonts w:eastAsia="Calibri"/>
          <w:color w:val="auto"/>
          <w:lang w:eastAsia="ru-RU"/>
        </w:rPr>
        <w:t xml:space="preserve"> 180-200</w:t>
      </w:r>
    </w:p>
    <w:p w14:paraId="20FA5B40" w14:textId="3F8B5E4C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60AD5E5A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2C2C8486" w14:textId="44F9FA4B" w:rsidR="00CC005E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Установите соответствие:</w:t>
      </w:r>
    </w:p>
    <w:p w14:paraId="4503EBDC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42E4CAC4" w14:textId="77777777" w:rsidR="00CC005E" w:rsidRPr="006D4E11" w:rsidRDefault="00CC005E" w:rsidP="00CC005E">
      <w:pPr>
        <w:tabs>
          <w:tab w:val="left" w:pos="1695"/>
        </w:tabs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D4E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(1Б, 2В)</w:t>
      </w:r>
      <w:r w:rsidRPr="006D4E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</w:p>
    <w:p w14:paraId="69F10FCB" w14:textId="163B8352" w:rsidR="00185E5A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 xml:space="preserve">Оптимальная толщина регенерируемого слоя </w:t>
      </w:r>
      <w:r w:rsidR="00185E5A" w:rsidRPr="006D4E11">
        <w:rPr>
          <w:rFonts w:eastAsia="Calibri"/>
          <w:color w:val="auto"/>
          <w:lang w:eastAsia="ru-RU"/>
        </w:rPr>
        <w:t xml:space="preserve">дорожной одежды </w:t>
      </w:r>
      <w:proofErr w:type="spellStart"/>
      <w:r w:rsidR="00185E5A" w:rsidRPr="006D4E11">
        <w:rPr>
          <w:rFonts w:eastAsia="Calibri"/>
          <w:color w:val="auto"/>
          <w:lang w:eastAsia="ru-RU"/>
        </w:rPr>
        <w:t>ресайклером</w:t>
      </w:r>
      <w:proofErr w:type="spellEnd"/>
      <w:r w:rsidR="00185E5A" w:rsidRPr="006D4E11">
        <w:rPr>
          <w:rFonts w:eastAsia="Calibri"/>
          <w:color w:val="auto"/>
          <w:lang w:eastAsia="ru-RU"/>
        </w:rPr>
        <w:t xml:space="preserve"> </w:t>
      </w:r>
      <w:r w:rsidR="00185E5A" w:rsidRPr="006D4E11">
        <w:rPr>
          <w:rFonts w:eastAsia="Calibri"/>
          <w:color w:val="auto"/>
          <w:lang w:val="en-US" w:eastAsia="ru-RU"/>
        </w:rPr>
        <w:t>WR</w:t>
      </w:r>
      <w:r w:rsidR="00185E5A" w:rsidRPr="006D4E11">
        <w:rPr>
          <w:rFonts w:eastAsia="Calibri"/>
          <w:color w:val="auto"/>
          <w:lang w:eastAsia="ru-RU"/>
        </w:rPr>
        <w:t xml:space="preserve"> 2500 за 1 проход _&gt; 15-20 см</w:t>
      </w:r>
    </w:p>
    <w:p w14:paraId="2A4A104F" w14:textId="36362108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Максимальная толщина регенерируемого слоя</w:t>
      </w:r>
      <w:r w:rsidR="00185E5A" w:rsidRPr="006D4E11">
        <w:rPr>
          <w:rFonts w:eastAsia="Calibri"/>
          <w:color w:val="auto"/>
          <w:lang w:eastAsia="ru-RU"/>
        </w:rPr>
        <w:t xml:space="preserve"> дорожной одежды </w:t>
      </w:r>
      <w:proofErr w:type="spellStart"/>
      <w:r w:rsidR="00185E5A" w:rsidRPr="006D4E11">
        <w:rPr>
          <w:rFonts w:eastAsia="Calibri"/>
          <w:color w:val="auto"/>
          <w:lang w:eastAsia="ru-RU"/>
        </w:rPr>
        <w:t>ресайклером</w:t>
      </w:r>
      <w:proofErr w:type="spellEnd"/>
      <w:r w:rsidR="00185E5A" w:rsidRPr="006D4E11">
        <w:rPr>
          <w:rFonts w:eastAsia="Calibri"/>
          <w:color w:val="auto"/>
          <w:lang w:eastAsia="ru-RU"/>
        </w:rPr>
        <w:t xml:space="preserve"> </w:t>
      </w:r>
      <w:r w:rsidR="00185E5A" w:rsidRPr="006D4E11">
        <w:rPr>
          <w:rFonts w:eastAsia="Calibri"/>
          <w:color w:val="auto"/>
          <w:lang w:val="en-US" w:eastAsia="ru-RU"/>
        </w:rPr>
        <w:t>WR</w:t>
      </w:r>
      <w:r w:rsidR="00185E5A" w:rsidRPr="006D4E11">
        <w:rPr>
          <w:rFonts w:eastAsia="Calibri"/>
          <w:color w:val="auto"/>
          <w:lang w:eastAsia="ru-RU"/>
        </w:rPr>
        <w:t xml:space="preserve"> 2500 за 1 проход _&gt;</w:t>
      </w:r>
      <w:r w:rsidRPr="006D4E11">
        <w:rPr>
          <w:rFonts w:eastAsia="Calibri"/>
          <w:color w:val="auto"/>
          <w:lang w:eastAsia="ru-RU"/>
        </w:rPr>
        <w:t xml:space="preserve"> 40-50 см</w:t>
      </w:r>
    </w:p>
    <w:p w14:paraId="1FA22F98" w14:textId="2D83F20C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val="en-US" w:eastAsia="ru-RU"/>
        </w:rPr>
        <w:t xml:space="preserve">_&gt; </w:t>
      </w:r>
      <w:r w:rsidRPr="006D4E11">
        <w:rPr>
          <w:rFonts w:eastAsia="Calibri"/>
          <w:color w:val="auto"/>
          <w:lang w:eastAsia="ru-RU"/>
        </w:rPr>
        <w:t>10-15 см</w:t>
      </w:r>
    </w:p>
    <w:p w14:paraId="39E98004" w14:textId="4DE0E222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47501389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6EA04645" w14:textId="5144BF6D" w:rsidR="00CC005E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Установите соответствие:</w:t>
      </w:r>
    </w:p>
    <w:p w14:paraId="15B4ACB2" w14:textId="2DDEBF1B" w:rsidR="00CC005E" w:rsidRPr="006D4E11" w:rsidRDefault="00CC005E" w:rsidP="00185E5A">
      <w:pPr>
        <w:pStyle w:val="a"/>
        <w:rPr>
          <w:color w:val="auto"/>
          <w:lang w:val="ru-RU" w:eastAsia="ru-RU"/>
        </w:rPr>
      </w:pPr>
    </w:p>
    <w:p w14:paraId="13AD94C9" w14:textId="14B5BA27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lastRenderedPageBreak/>
        <w:t xml:space="preserve">Температура вязкого битума, подаваемый на </w:t>
      </w:r>
      <w:proofErr w:type="spellStart"/>
      <w:r w:rsidR="00185E5A" w:rsidRPr="006D4E11">
        <w:rPr>
          <w:rFonts w:eastAsia="Calibri"/>
          <w:color w:val="auto"/>
          <w:lang w:eastAsia="ru-RU"/>
        </w:rPr>
        <w:t>ресайклер</w:t>
      </w:r>
      <w:proofErr w:type="spellEnd"/>
      <w:r w:rsidR="00185E5A" w:rsidRPr="006D4E11">
        <w:rPr>
          <w:rFonts w:eastAsia="Calibri"/>
          <w:color w:val="auto"/>
          <w:lang w:eastAsia="ru-RU"/>
        </w:rPr>
        <w:t xml:space="preserve"> через </w:t>
      </w:r>
      <w:proofErr w:type="spellStart"/>
      <w:r w:rsidR="00185E5A" w:rsidRPr="006D4E11">
        <w:rPr>
          <w:rFonts w:eastAsia="Calibri"/>
          <w:color w:val="auto"/>
          <w:lang w:eastAsia="ru-RU"/>
        </w:rPr>
        <w:t>битумовоз</w:t>
      </w:r>
      <w:proofErr w:type="spellEnd"/>
      <w:r w:rsidR="00185E5A" w:rsidRPr="006D4E11">
        <w:rPr>
          <w:rFonts w:eastAsia="Calibri"/>
          <w:color w:val="auto"/>
          <w:lang w:eastAsia="ru-RU"/>
        </w:rPr>
        <w:t>, должна быть не ниже _&gt;</w:t>
      </w:r>
      <w:r w:rsidRPr="006D4E11">
        <w:rPr>
          <w:rFonts w:eastAsia="Calibri"/>
          <w:color w:val="auto"/>
          <w:lang w:eastAsia="ru-RU"/>
        </w:rPr>
        <w:t xml:space="preserve"> 16</w:t>
      </w:r>
      <w:r w:rsidR="00185E5A" w:rsidRPr="006D4E11">
        <w:rPr>
          <w:rFonts w:eastAsia="Calibri"/>
          <w:color w:val="auto"/>
          <w:lang w:eastAsia="ru-RU"/>
        </w:rPr>
        <w:t>0 градусов цельсия</w:t>
      </w:r>
    </w:p>
    <w:p w14:paraId="5CA07E33" w14:textId="1AB324EA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Битумную эмульсию, подаваемый на</w:t>
      </w:r>
      <w:r w:rsidR="00185E5A" w:rsidRPr="006D4E11">
        <w:rPr>
          <w:rFonts w:eastAsia="Calibri"/>
          <w:color w:val="auto"/>
          <w:lang w:eastAsia="ru-RU"/>
        </w:rPr>
        <w:t xml:space="preserve"> </w:t>
      </w:r>
      <w:proofErr w:type="spellStart"/>
      <w:r w:rsidRPr="006D4E11">
        <w:rPr>
          <w:rFonts w:eastAsia="Calibri"/>
          <w:color w:val="auto"/>
          <w:lang w:eastAsia="ru-RU"/>
        </w:rPr>
        <w:t>ресайклер</w:t>
      </w:r>
      <w:proofErr w:type="spellEnd"/>
      <w:r w:rsidRPr="006D4E11">
        <w:rPr>
          <w:rFonts w:eastAsia="Calibri"/>
          <w:color w:val="auto"/>
          <w:lang w:eastAsia="ru-RU"/>
        </w:rPr>
        <w:t xml:space="preserve"> через </w:t>
      </w:r>
      <w:proofErr w:type="spellStart"/>
      <w:r w:rsidRPr="006D4E11">
        <w:rPr>
          <w:rFonts w:eastAsia="Calibri"/>
          <w:color w:val="auto"/>
          <w:lang w:eastAsia="ru-RU"/>
        </w:rPr>
        <w:t>битумовоз</w:t>
      </w:r>
      <w:proofErr w:type="spellEnd"/>
      <w:r w:rsidRPr="006D4E11">
        <w:rPr>
          <w:rFonts w:eastAsia="Calibri"/>
          <w:color w:val="auto"/>
          <w:lang w:eastAsia="ru-RU"/>
        </w:rPr>
        <w:t xml:space="preserve"> </w:t>
      </w:r>
      <w:r w:rsidR="00185E5A" w:rsidRPr="006D4E11">
        <w:rPr>
          <w:rFonts w:eastAsia="Calibri"/>
          <w:color w:val="auto"/>
          <w:lang w:eastAsia="ru-RU"/>
        </w:rPr>
        <w:t>_&gt; можно не подогревать</w:t>
      </w:r>
    </w:p>
    <w:p w14:paraId="659BE811" w14:textId="54FCCC6A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val="en-US" w:eastAsia="ru-RU"/>
        </w:rPr>
        <w:t xml:space="preserve">_&gt; </w:t>
      </w:r>
      <w:r w:rsidRPr="006D4E11">
        <w:rPr>
          <w:rFonts w:eastAsia="Calibri"/>
          <w:color w:val="auto"/>
          <w:lang w:eastAsia="ru-RU"/>
        </w:rPr>
        <w:t>120 градусов цельсия</w:t>
      </w:r>
    </w:p>
    <w:p w14:paraId="013AEC5B" w14:textId="4C8A1D79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6999908F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396B6C3B" w14:textId="0D86EAB4" w:rsidR="00CC005E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Установите соответствие:</w:t>
      </w:r>
    </w:p>
    <w:p w14:paraId="6923D871" w14:textId="00352F2B" w:rsidR="00CC005E" w:rsidRPr="006D4E11" w:rsidRDefault="00CC005E" w:rsidP="00185E5A">
      <w:pPr>
        <w:pStyle w:val="a"/>
        <w:rPr>
          <w:color w:val="auto"/>
          <w:lang w:val="ru-RU" w:eastAsia="ru-RU"/>
        </w:rPr>
      </w:pPr>
    </w:p>
    <w:p w14:paraId="0DF9893C" w14:textId="56B0BDA5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 xml:space="preserve">Содержание щебня в асфальтобетоне типа А </w:t>
      </w:r>
      <w:r w:rsidR="00185E5A" w:rsidRPr="006D4E11">
        <w:rPr>
          <w:rFonts w:eastAsia="Calibri"/>
          <w:color w:val="auto"/>
          <w:lang w:eastAsia="ru-RU"/>
        </w:rPr>
        <w:t>_&gt; 50-60%</w:t>
      </w:r>
    </w:p>
    <w:p w14:paraId="1157F8FC" w14:textId="556840FA" w:rsidR="00185E5A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Содержание щебня в асфальтобетоне типа В</w:t>
      </w:r>
      <w:r w:rsidR="00185E5A" w:rsidRPr="006D4E11">
        <w:rPr>
          <w:rFonts w:eastAsia="Calibri"/>
          <w:color w:val="auto"/>
          <w:lang w:eastAsia="ru-RU"/>
        </w:rPr>
        <w:t xml:space="preserve"> _&gt; 30-40%</w:t>
      </w:r>
    </w:p>
    <w:p w14:paraId="1B918F17" w14:textId="2248D6AB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val="en-US" w:eastAsia="ru-RU"/>
        </w:rPr>
        <w:t>_&gt;</w:t>
      </w:r>
      <w:r w:rsidRPr="006D4E11">
        <w:rPr>
          <w:rFonts w:eastAsia="Calibri"/>
          <w:color w:val="auto"/>
          <w:lang w:eastAsia="ru-RU"/>
        </w:rPr>
        <w:t xml:space="preserve"> 40-50%</w:t>
      </w:r>
    </w:p>
    <w:p w14:paraId="5F601D5C" w14:textId="055337F4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649643D6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02655ED3" w14:textId="33F40D56" w:rsidR="00CC005E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Установите соответствие:</w:t>
      </w:r>
    </w:p>
    <w:p w14:paraId="34B05C4F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05F36925" w14:textId="77777777" w:rsidR="00CC005E" w:rsidRPr="006D4E11" w:rsidRDefault="00CC005E" w:rsidP="00CC005E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D4E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(1А, 2В)</w:t>
      </w:r>
    </w:p>
    <w:p w14:paraId="604A98A5" w14:textId="21175148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 xml:space="preserve">Скорость движения </w:t>
      </w:r>
      <w:proofErr w:type="spellStart"/>
      <w:r w:rsidRPr="006D4E11">
        <w:rPr>
          <w:rFonts w:eastAsia="Calibri"/>
          <w:color w:val="auto"/>
          <w:lang w:eastAsia="ru-RU"/>
        </w:rPr>
        <w:t>ресай</w:t>
      </w:r>
      <w:r w:rsidR="00185E5A" w:rsidRPr="006D4E11">
        <w:rPr>
          <w:rFonts w:eastAsia="Calibri"/>
          <w:color w:val="auto"/>
          <w:lang w:eastAsia="ru-RU"/>
        </w:rPr>
        <w:t>клера</w:t>
      </w:r>
      <w:proofErr w:type="spellEnd"/>
      <w:r w:rsidR="00185E5A" w:rsidRPr="006D4E11">
        <w:rPr>
          <w:rFonts w:eastAsia="Calibri"/>
          <w:color w:val="auto"/>
          <w:lang w:eastAsia="ru-RU"/>
        </w:rPr>
        <w:t>, расход цемента и воды регулируют _&gt; через бортовую систему ЭВМ</w:t>
      </w:r>
    </w:p>
    <w:p w14:paraId="210D8217" w14:textId="5F7E2EC5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Максимальное количество вводимого цемента</w:t>
      </w:r>
      <w:r w:rsidR="00185E5A" w:rsidRPr="006D4E11">
        <w:rPr>
          <w:rFonts w:eastAsia="Calibri"/>
          <w:color w:val="auto"/>
          <w:lang w:eastAsia="ru-RU"/>
        </w:rPr>
        <w:t xml:space="preserve"> </w:t>
      </w:r>
      <w:proofErr w:type="spellStart"/>
      <w:r w:rsidRPr="006D4E11">
        <w:rPr>
          <w:rFonts w:eastAsia="Calibri"/>
          <w:color w:val="auto"/>
          <w:lang w:eastAsia="ru-RU"/>
        </w:rPr>
        <w:t>ресайклером</w:t>
      </w:r>
      <w:proofErr w:type="spellEnd"/>
      <w:r w:rsidRPr="006D4E11">
        <w:rPr>
          <w:rFonts w:eastAsia="Calibri"/>
          <w:color w:val="auto"/>
          <w:lang w:eastAsia="ru-RU"/>
        </w:rPr>
        <w:t xml:space="preserve"> от массы р</w:t>
      </w:r>
      <w:r w:rsidR="00185E5A" w:rsidRPr="006D4E11">
        <w:rPr>
          <w:rFonts w:eastAsia="Calibri"/>
          <w:color w:val="auto"/>
          <w:lang w:eastAsia="ru-RU"/>
        </w:rPr>
        <w:t xml:space="preserve">егенерируемого слоя _&gt; </w:t>
      </w:r>
      <w:r w:rsidRPr="006D4E11">
        <w:rPr>
          <w:rFonts w:eastAsia="Calibri"/>
          <w:color w:val="auto"/>
          <w:lang w:eastAsia="ru-RU"/>
        </w:rPr>
        <w:t>не более 6%</w:t>
      </w:r>
    </w:p>
    <w:p w14:paraId="06D51C9A" w14:textId="47623D4E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color w:val="auto"/>
          <w:lang w:val="en-US" w:eastAsia="ru-RU"/>
        </w:rPr>
        <w:t xml:space="preserve">_&gt; </w:t>
      </w:r>
      <w:r w:rsidRPr="006D4E11">
        <w:rPr>
          <w:rFonts w:eastAsia="Calibri"/>
          <w:color w:val="auto"/>
          <w:lang w:eastAsia="ru-RU"/>
        </w:rPr>
        <w:t>ручным способом</w:t>
      </w:r>
    </w:p>
    <w:p w14:paraId="1ED6AE3B" w14:textId="2CE6DF8E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301B276C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3FF501DD" w14:textId="125AD246" w:rsidR="00CC005E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Установите соответствие:</w:t>
      </w:r>
    </w:p>
    <w:p w14:paraId="41418CE3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355541A5" w14:textId="77777777" w:rsidR="00CC005E" w:rsidRPr="006D4E11" w:rsidRDefault="00CC005E" w:rsidP="00CC005E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D4E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(1Б, 2В)</w:t>
      </w:r>
    </w:p>
    <w:p w14:paraId="5909776D" w14:textId="38B87076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 xml:space="preserve">Рабочая скорость </w:t>
      </w:r>
      <w:proofErr w:type="spellStart"/>
      <w:r w:rsidRPr="006D4E11">
        <w:rPr>
          <w:rFonts w:eastAsia="Calibri"/>
          <w:color w:val="auto"/>
          <w:lang w:eastAsia="ru-RU"/>
        </w:rPr>
        <w:t>ресайк</w:t>
      </w:r>
      <w:r w:rsidR="00185E5A" w:rsidRPr="006D4E11">
        <w:rPr>
          <w:rFonts w:eastAsia="Calibri"/>
          <w:color w:val="auto"/>
          <w:lang w:eastAsia="ru-RU"/>
        </w:rPr>
        <w:t>лера</w:t>
      </w:r>
      <w:proofErr w:type="spellEnd"/>
      <w:r w:rsidR="00185E5A" w:rsidRPr="006D4E11">
        <w:rPr>
          <w:rFonts w:eastAsia="Calibri"/>
          <w:color w:val="auto"/>
          <w:lang w:eastAsia="ru-RU"/>
        </w:rPr>
        <w:t xml:space="preserve"> варьируется в пределах _&gt;</w:t>
      </w:r>
      <w:r w:rsidRPr="006D4E11">
        <w:rPr>
          <w:rFonts w:eastAsia="Calibri"/>
          <w:color w:val="auto"/>
          <w:lang w:eastAsia="ru-RU"/>
        </w:rPr>
        <w:t xml:space="preserve"> 5-10 м/мин</w:t>
      </w:r>
    </w:p>
    <w:p w14:paraId="5BC34FF4" w14:textId="543B0F9B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 xml:space="preserve">Резцы фрезерного барабана </w:t>
      </w:r>
      <w:proofErr w:type="spellStart"/>
      <w:r w:rsidRPr="006D4E11">
        <w:rPr>
          <w:rFonts w:eastAsia="Calibri"/>
          <w:color w:val="auto"/>
          <w:lang w:eastAsia="ru-RU"/>
        </w:rPr>
        <w:t>ресайклера</w:t>
      </w:r>
      <w:proofErr w:type="spellEnd"/>
      <w:r w:rsidRPr="006D4E11">
        <w:rPr>
          <w:rFonts w:eastAsia="Calibri"/>
          <w:color w:val="auto"/>
          <w:lang w:eastAsia="ru-RU"/>
        </w:rPr>
        <w:t xml:space="preserve"> изнашиваются интенсивнее при марке по прочности</w:t>
      </w:r>
      <w:r w:rsidR="00185E5A" w:rsidRPr="006D4E11">
        <w:rPr>
          <w:rFonts w:eastAsia="Calibri"/>
          <w:color w:val="auto"/>
          <w:lang w:eastAsia="ru-RU"/>
        </w:rPr>
        <w:t xml:space="preserve"> </w:t>
      </w:r>
      <w:r w:rsidRPr="006D4E11">
        <w:rPr>
          <w:rFonts w:eastAsia="Calibri"/>
          <w:color w:val="auto"/>
          <w:lang w:eastAsia="ru-RU"/>
        </w:rPr>
        <w:t>каменного материала более</w:t>
      </w:r>
      <w:r w:rsidR="00185E5A" w:rsidRPr="006D4E11">
        <w:rPr>
          <w:rFonts w:eastAsia="Calibri"/>
          <w:color w:val="auto"/>
          <w:lang w:eastAsia="ru-RU"/>
        </w:rPr>
        <w:t xml:space="preserve"> _&gt; М-800</w:t>
      </w:r>
    </w:p>
    <w:p w14:paraId="6738A240" w14:textId="16BF3124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val="en-US" w:eastAsia="ru-RU"/>
        </w:rPr>
        <w:t>_&gt;</w:t>
      </w:r>
      <w:r w:rsidRPr="006D4E11">
        <w:rPr>
          <w:rFonts w:eastAsia="Calibri"/>
          <w:color w:val="auto"/>
          <w:lang w:eastAsia="ru-RU"/>
        </w:rPr>
        <w:t xml:space="preserve"> 1-2 м/мин</w:t>
      </w:r>
    </w:p>
    <w:p w14:paraId="3FCCF67D" w14:textId="3518ED08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25E47C6A" w14:textId="77777777" w:rsidR="00185E5A" w:rsidRPr="006D4E11" w:rsidRDefault="00185E5A" w:rsidP="00CC005E">
      <w:pPr>
        <w:contextualSpacing/>
        <w:jc w:val="both"/>
        <w:rPr>
          <w:lang w:eastAsia="ru-RU"/>
        </w:rPr>
      </w:pPr>
    </w:p>
    <w:p w14:paraId="7B14E2D3" w14:textId="22F8A395" w:rsidR="006A525E" w:rsidRPr="006D4E11" w:rsidRDefault="006A525E" w:rsidP="006A525E">
      <w:pPr>
        <w:pStyle w:val="20"/>
        <w:rPr>
          <w:rFonts w:eastAsia="Calibri"/>
          <w:color w:val="auto"/>
        </w:rPr>
      </w:pPr>
      <w:r w:rsidRPr="006D4E11">
        <w:rPr>
          <w:rFonts w:eastAsia="Calibri"/>
          <w:color w:val="auto"/>
        </w:rPr>
        <w:t xml:space="preserve">$CATEGORY: </w:t>
      </w:r>
      <w:r w:rsidRPr="006D4E11">
        <w:rPr>
          <w:color w:val="auto"/>
        </w:rPr>
        <w:t>ПК-1 Способен участвовать в организации и строительстве автомобильных дорог с применением современных инновационных методов и технологий/ПК-1.4 Проводит обоснование технической последовательности производства работ с контролем качества/</w:t>
      </w:r>
      <w:r w:rsidRPr="006D4E11">
        <w:rPr>
          <w:rFonts w:eastAsia="Calibri"/>
          <w:color w:val="auto"/>
        </w:rPr>
        <w:t>Закрытый тип/</w:t>
      </w:r>
      <w:r w:rsidRPr="006D4E11">
        <w:rPr>
          <w:color w:val="auto"/>
        </w:rPr>
        <w:t>Установление последовательности/(П-С) Сложные вопросы</w:t>
      </w:r>
    </w:p>
    <w:p w14:paraId="2BD6F658" w14:textId="77777777" w:rsidR="00185E5A" w:rsidRPr="006D4E11" w:rsidRDefault="00185E5A" w:rsidP="00185E5A">
      <w:pPr>
        <w:rPr>
          <w:lang w:eastAsia="ru-RU"/>
        </w:rPr>
      </w:pPr>
    </w:p>
    <w:p w14:paraId="25957A55" w14:textId="5A4F07F3" w:rsidR="00CC005E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Установите соответствие:</w:t>
      </w:r>
    </w:p>
    <w:p w14:paraId="7282D229" w14:textId="3B740401" w:rsidR="00CC005E" w:rsidRPr="006D4E11" w:rsidRDefault="00CC005E" w:rsidP="00185E5A">
      <w:pPr>
        <w:pStyle w:val="a"/>
        <w:rPr>
          <w:color w:val="auto"/>
          <w:lang w:val="ru-RU" w:eastAsia="ru-RU"/>
        </w:rPr>
      </w:pPr>
    </w:p>
    <w:p w14:paraId="070EF929" w14:textId="77777777" w:rsidR="00185E5A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Фирмы, выпускающие современные машины</w:t>
      </w:r>
      <w:r w:rsidR="00185E5A" w:rsidRPr="006D4E11">
        <w:rPr>
          <w:rFonts w:eastAsia="Calibri"/>
          <w:color w:val="auto"/>
          <w:lang w:eastAsia="ru-RU"/>
        </w:rPr>
        <w:t xml:space="preserve"> для регенерации дорожных одежд методом холодного </w:t>
      </w:r>
      <w:proofErr w:type="spellStart"/>
      <w:r w:rsidR="00185E5A" w:rsidRPr="006D4E11">
        <w:rPr>
          <w:rFonts w:eastAsia="Calibri"/>
          <w:color w:val="auto"/>
          <w:lang w:eastAsia="ru-RU"/>
        </w:rPr>
        <w:t>ресайклинга</w:t>
      </w:r>
      <w:proofErr w:type="spellEnd"/>
      <w:r w:rsidR="00185E5A" w:rsidRPr="006D4E11">
        <w:rPr>
          <w:rFonts w:eastAsia="Calibri"/>
          <w:color w:val="auto"/>
          <w:lang w:eastAsia="ru-RU"/>
        </w:rPr>
        <w:t xml:space="preserve"> _&gt;</w:t>
      </w:r>
      <w:r w:rsidRPr="006D4E11">
        <w:rPr>
          <w:rFonts w:eastAsia="Calibri"/>
          <w:color w:val="auto"/>
          <w:lang w:eastAsia="ru-RU"/>
        </w:rPr>
        <w:t xml:space="preserve"> </w:t>
      </w:r>
      <w:r w:rsidRPr="006D4E11">
        <w:rPr>
          <w:rFonts w:eastAsia="Calibri"/>
          <w:color w:val="auto"/>
          <w:lang w:val="en-US" w:eastAsia="ru-RU"/>
        </w:rPr>
        <w:t>CATERPILLAR</w:t>
      </w:r>
      <w:r w:rsidRPr="006D4E11">
        <w:rPr>
          <w:rFonts w:eastAsia="Calibri"/>
          <w:color w:val="auto"/>
          <w:lang w:eastAsia="ru-RU"/>
        </w:rPr>
        <w:t xml:space="preserve"> США</w:t>
      </w:r>
    </w:p>
    <w:p w14:paraId="55E1DF1F" w14:textId="763E2E79" w:rsidR="00185E5A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Фирмы, выпускающие современные машины</w:t>
      </w:r>
      <w:r w:rsidR="00185E5A" w:rsidRPr="006D4E11">
        <w:rPr>
          <w:rFonts w:eastAsia="Calibri"/>
          <w:color w:val="auto"/>
          <w:lang w:eastAsia="ru-RU"/>
        </w:rPr>
        <w:t xml:space="preserve"> </w:t>
      </w:r>
      <w:r w:rsidRPr="006D4E11">
        <w:rPr>
          <w:rFonts w:eastAsia="Calibri"/>
          <w:color w:val="auto"/>
          <w:lang w:eastAsia="ru-RU"/>
        </w:rPr>
        <w:t>для регенерации дорожных одежд методом</w:t>
      </w:r>
      <w:r w:rsidR="00185E5A" w:rsidRPr="006D4E11">
        <w:rPr>
          <w:rFonts w:eastAsia="Calibri"/>
          <w:color w:val="auto"/>
          <w:lang w:eastAsia="ru-RU"/>
        </w:rPr>
        <w:t xml:space="preserve"> </w:t>
      </w:r>
      <w:r w:rsidRPr="006D4E11">
        <w:rPr>
          <w:rFonts w:eastAsia="Calibri"/>
          <w:color w:val="auto"/>
          <w:lang w:eastAsia="ru-RU"/>
        </w:rPr>
        <w:t xml:space="preserve">горячего </w:t>
      </w:r>
      <w:proofErr w:type="spellStart"/>
      <w:r w:rsidRPr="006D4E11">
        <w:rPr>
          <w:rFonts w:eastAsia="Calibri"/>
          <w:color w:val="auto"/>
          <w:lang w:eastAsia="ru-RU"/>
        </w:rPr>
        <w:t>ресайклинга</w:t>
      </w:r>
      <w:proofErr w:type="spellEnd"/>
      <w:r w:rsidR="00185E5A" w:rsidRPr="006D4E11">
        <w:rPr>
          <w:rFonts w:eastAsia="Calibri"/>
          <w:color w:val="auto"/>
          <w:lang w:eastAsia="ru-RU"/>
        </w:rPr>
        <w:t xml:space="preserve"> _&gt; </w:t>
      </w:r>
      <w:r w:rsidR="00185E5A" w:rsidRPr="006D4E11">
        <w:rPr>
          <w:rFonts w:eastAsia="Calibri"/>
          <w:color w:val="auto"/>
          <w:lang w:val="en-US" w:eastAsia="ru-RU"/>
        </w:rPr>
        <w:t>WIRTGEN</w:t>
      </w:r>
      <w:r w:rsidR="00185E5A" w:rsidRPr="006D4E11">
        <w:rPr>
          <w:rFonts w:eastAsia="Calibri"/>
          <w:color w:val="auto"/>
          <w:lang w:eastAsia="ru-RU"/>
        </w:rPr>
        <w:t xml:space="preserve"> Германия</w:t>
      </w:r>
    </w:p>
    <w:p w14:paraId="5DAA1052" w14:textId="1751401E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val="en-US" w:eastAsia="ru-RU"/>
        </w:rPr>
        <w:t>_&gt;</w:t>
      </w:r>
      <w:r w:rsidRPr="006D4E11">
        <w:rPr>
          <w:rFonts w:eastAsia="Calibri"/>
          <w:color w:val="auto"/>
          <w:lang w:eastAsia="ru-RU"/>
        </w:rPr>
        <w:t xml:space="preserve"> </w:t>
      </w:r>
      <w:r w:rsidRPr="006D4E11">
        <w:rPr>
          <w:rFonts w:eastAsia="Calibri"/>
          <w:color w:val="auto"/>
          <w:lang w:val="en-US" w:eastAsia="ru-RU"/>
        </w:rPr>
        <w:t>BOMAG</w:t>
      </w:r>
      <w:r w:rsidRPr="006D4E11">
        <w:rPr>
          <w:rFonts w:eastAsia="Calibri"/>
          <w:color w:val="auto"/>
          <w:lang w:eastAsia="ru-RU"/>
        </w:rPr>
        <w:t xml:space="preserve"> Германия</w:t>
      </w:r>
    </w:p>
    <w:p w14:paraId="75BF786B" w14:textId="7B4E78FA" w:rsidR="00CC005E" w:rsidRPr="006D4E11" w:rsidRDefault="00CC005E" w:rsidP="00185E5A">
      <w:pPr>
        <w:pStyle w:val="a4"/>
        <w:rPr>
          <w:color w:val="auto"/>
          <w:lang w:eastAsia="ru-RU"/>
        </w:rPr>
      </w:pPr>
    </w:p>
    <w:p w14:paraId="0C841B34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7984549C" w14:textId="7EBD4EB0" w:rsidR="00185E5A" w:rsidRPr="006D4E11" w:rsidRDefault="006A525E" w:rsidP="006A525E">
      <w:pPr>
        <w:pStyle w:val="20"/>
        <w:rPr>
          <w:color w:val="auto"/>
        </w:rPr>
      </w:pPr>
      <w:r w:rsidRPr="006D4E11">
        <w:rPr>
          <w:rFonts w:eastAsia="Calibri"/>
          <w:color w:val="auto"/>
        </w:rPr>
        <w:t xml:space="preserve">$CATEGORY: </w:t>
      </w:r>
      <w:r w:rsidRPr="006D4E11">
        <w:rPr>
          <w:color w:val="auto"/>
        </w:rPr>
        <w:t>ПК-1 Способен участвовать в организации и строительстве автомобильных дорог с применением современных инновационных методов и технологий/ПК-1.4 Проводит обоснование технической последовательности производства работ с контролем качества/Открытый тип/(</w:t>
      </w:r>
      <w:proofErr w:type="spellStart"/>
      <w:r w:rsidRPr="006D4E11">
        <w:rPr>
          <w:color w:val="auto"/>
        </w:rPr>
        <w:t>Откр</w:t>
      </w:r>
      <w:proofErr w:type="spellEnd"/>
      <w:r w:rsidRPr="006D4E11">
        <w:rPr>
          <w:color w:val="auto"/>
        </w:rPr>
        <w:t>) Простые вопросы</w:t>
      </w:r>
    </w:p>
    <w:p w14:paraId="3F80B936" w14:textId="77777777" w:rsidR="006A525E" w:rsidRPr="006D4E11" w:rsidRDefault="006A525E" w:rsidP="006A525E">
      <w:pPr>
        <w:rPr>
          <w:lang w:eastAsia="ru-RU"/>
        </w:rPr>
      </w:pPr>
    </w:p>
    <w:p w14:paraId="58999999" w14:textId="34DBD38B" w:rsidR="00CC005E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Восстановление первоначальных свойств дорожной одежды (ровности, прочности, шероховатости) называют</w:t>
      </w:r>
      <w:r w:rsidR="00B74B3F" w:rsidRPr="006D4E11">
        <w:rPr>
          <w:rFonts w:eastAsia="Calibri"/>
          <w:lang w:eastAsia="ru-RU"/>
        </w:rPr>
        <w:t>…</w:t>
      </w:r>
    </w:p>
    <w:p w14:paraId="323617F4" w14:textId="6041B764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5C4357F3" w14:textId="619BA05B" w:rsidR="00185E5A" w:rsidRPr="006D4E11" w:rsidRDefault="00185E5A" w:rsidP="00185E5A">
      <w:pPr>
        <w:pStyle w:val="a0"/>
        <w:rPr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Регенерация</w:t>
      </w:r>
    </w:p>
    <w:p w14:paraId="542569AB" w14:textId="0CD50ABB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Регенерацией</w:t>
      </w:r>
    </w:p>
    <w:p w14:paraId="4D1C177B" w14:textId="64096F57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59013A6A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4A9C6296" w14:textId="165041E3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Слипание разнородных молекул твердых или жидких тел, называют</w:t>
      </w:r>
      <w:r w:rsidR="00B74B3F" w:rsidRPr="006D4E11">
        <w:rPr>
          <w:rFonts w:eastAsia="Calibri"/>
          <w:lang w:eastAsia="ru-RU"/>
        </w:rPr>
        <w:t>…</w:t>
      </w:r>
    </w:p>
    <w:p w14:paraId="5EC72051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349BC57B" w14:textId="6268ACCF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А</w:t>
      </w:r>
      <w:r w:rsidR="00CC005E" w:rsidRPr="006D4E11">
        <w:rPr>
          <w:rFonts w:eastAsia="Calibri"/>
          <w:color w:val="auto"/>
          <w:lang w:eastAsia="ru-RU"/>
        </w:rPr>
        <w:t>дгезией</w:t>
      </w:r>
    </w:p>
    <w:p w14:paraId="63E9B044" w14:textId="350B0B3D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А</w:t>
      </w:r>
      <w:r w:rsidR="00CC005E" w:rsidRPr="006D4E11">
        <w:rPr>
          <w:rFonts w:eastAsia="Calibri"/>
          <w:color w:val="auto"/>
          <w:lang w:eastAsia="ru-RU"/>
        </w:rPr>
        <w:t>дгезия</w:t>
      </w:r>
    </w:p>
    <w:p w14:paraId="79152451" w14:textId="03BB0086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380FD498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207EE622" w14:textId="6C0B834A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Различают два основных метода регенерации дорожных одежд</w:t>
      </w:r>
      <w:r w:rsidR="00B74B3F" w:rsidRPr="006D4E11">
        <w:rPr>
          <w:rFonts w:eastAsia="Calibri"/>
          <w:lang w:eastAsia="ru-RU"/>
        </w:rPr>
        <w:t>…</w:t>
      </w:r>
    </w:p>
    <w:p w14:paraId="6017334E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7A2A11EC" w14:textId="4EA2A363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Холодный</w:t>
      </w:r>
    </w:p>
    <w:p w14:paraId="2BE54470" w14:textId="53690B10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Г</w:t>
      </w:r>
      <w:r w:rsidR="00CC005E" w:rsidRPr="006D4E11">
        <w:rPr>
          <w:rFonts w:eastAsia="Calibri"/>
          <w:color w:val="auto"/>
          <w:lang w:eastAsia="ru-RU"/>
        </w:rPr>
        <w:t>орячий</w:t>
      </w:r>
    </w:p>
    <w:p w14:paraId="3854B1A4" w14:textId="7FDA4BAF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749687D6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226BE81E" w14:textId="6432F24B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Вещества, которые концентрируюсь на поверхности раздела фаз, вызывают снижение поверхностного натяжения, называют</w:t>
      </w:r>
      <w:r w:rsidR="00B74B3F" w:rsidRPr="006D4E11">
        <w:rPr>
          <w:rFonts w:eastAsia="Calibri"/>
          <w:lang w:eastAsia="ru-RU"/>
        </w:rPr>
        <w:t>…</w:t>
      </w:r>
    </w:p>
    <w:p w14:paraId="0C1D30D6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68C8CF18" w14:textId="77777777" w:rsidR="00185E5A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поверхностно-активными веществами</w:t>
      </w:r>
    </w:p>
    <w:p w14:paraId="79EDD9A7" w14:textId="77777777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поверхностно-активные вещества</w:t>
      </w:r>
    </w:p>
    <w:p w14:paraId="5144096C" w14:textId="56E73A89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ПАВ</w:t>
      </w:r>
    </w:p>
    <w:p w14:paraId="7FBD8DD4" w14:textId="25F70C15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11974418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017FBA21" w14:textId="5F4C55AB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Раствор высокомолекулярных органических соединений, в котором асфальтеновая часть растворена в </w:t>
      </w:r>
      <w:proofErr w:type="spellStart"/>
      <w:r w:rsidRPr="006D4E11">
        <w:rPr>
          <w:rFonts w:eastAsia="Calibri"/>
          <w:lang w:eastAsia="ru-RU"/>
        </w:rPr>
        <w:t>мальтеновой</w:t>
      </w:r>
      <w:proofErr w:type="spellEnd"/>
      <w:r w:rsidRPr="006D4E11">
        <w:rPr>
          <w:rFonts w:eastAsia="Calibri"/>
          <w:lang w:eastAsia="ru-RU"/>
        </w:rPr>
        <w:t xml:space="preserve"> части, а их групповой состав состоит из масел, смол, </w:t>
      </w:r>
      <w:proofErr w:type="spellStart"/>
      <w:r w:rsidRPr="006D4E11">
        <w:rPr>
          <w:rFonts w:eastAsia="Calibri"/>
          <w:lang w:eastAsia="ru-RU"/>
        </w:rPr>
        <w:t>асфальтетнов</w:t>
      </w:r>
      <w:proofErr w:type="spellEnd"/>
      <w:r w:rsidRPr="006D4E11">
        <w:rPr>
          <w:rFonts w:eastAsia="Calibri"/>
          <w:lang w:eastAsia="ru-RU"/>
        </w:rPr>
        <w:t xml:space="preserve">, </w:t>
      </w:r>
      <w:proofErr w:type="spellStart"/>
      <w:r w:rsidRPr="006D4E11">
        <w:rPr>
          <w:rFonts w:eastAsia="Calibri"/>
          <w:lang w:eastAsia="ru-RU"/>
        </w:rPr>
        <w:t>карбенов</w:t>
      </w:r>
      <w:proofErr w:type="spellEnd"/>
      <w:r w:rsidRPr="006D4E11">
        <w:rPr>
          <w:rFonts w:eastAsia="Calibri"/>
          <w:lang w:eastAsia="ru-RU"/>
        </w:rPr>
        <w:t xml:space="preserve"> и </w:t>
      </w:r>
      <w:proofErr w:type="spellStart"/>
      <w:r w:rsidRPr="006D4E11">
        <w:rPr>
          <w:rFonts w:eastAsia="Calibri"/>
          <w:lang w:eastAsia="ru-RU"/>
        </w:rPr>
        <w:t>карбоидов</w:t>
      </w:r>
      <w:proofErr w:type="spellEnd"/>
      <w:r w:rsidRPr="006D4E11">
        <w:rPr>
          <w:rFonts w:eastAsia="Calibri"/>
          <w:lang w:eastAsia="ru-RU"/>
        </w:rPr>
        <w:t xml:space="preserve">, </w:t>
      </w:r>
      <w:proofErr w:type="spellStart"/>
      <w:r w:rsidRPr="006D4E11">
        <w:rPr>
          <w:rFonts w:eastAsia="Calibri"/>
          <w:lang w:eastAsia="ru-RU"/>
        </w:rPr>
        <w:t>асфальтогеновых</w:t>
      </w:r>
      <w:proofErr w:type="spellEnd"/>
      <w:r w:rsidRPr="006D4E11">
        <w:rPr>
          <w:rFonts w:eastAsia="Calibri"/>
          <w:lang w:eastAsia="ru-RU"/>
        </w:rPr>
        <w:t xml:space="preserve"> кислот и их ангидридов, называют</w:t>
      </w:r>
      <w:r w:rsidR="00B74B3F" w:rsidRPr="006D4E11">
        <w:rPr>
          <w:rFonts w:eastAsia="Calibri"/>
          <w:lang w:eastAsia="ru-RU"/>
        </w:rPr>
        <w:t>…</w:t>
      </w:r>
    </w:p>
    <w:p w14:paraId="510D85F8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1F4EBCE1" w14:textId="26F78A41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Битумом</w:t>
      </w:r>
    </w:p>
    <w:p w14:paraId="67C2AD9A" w14:textId="265E7209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Б</w:t>
      </w:r>
      <w:r w:rsidR="00CC005E" w:rsidRPr="006D4E11">
        <w:rPr>
          <w:rFonts w:eastAsia="Calibri"/>
          <w:color w:val="auto"/>
          <w:lang w:eastAsia="ru-RU"/>
        </w:rPr>
        <w:t>итум</w:t>
      </w:r>
    </w:p>
    <w:p w14:paraId="431930E8" w14:textId="10498F7A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7111E461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202E2852" w14:textId="7101F66F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Органическое вяжущее, обладающее эластичностью и используемое при приготовлении асф</w:t>
      </w:r>
      <w:r w:rsidR="00185E5A" w:rsidRPr="006D4E11">
        <w:rPr>
          <w:rFonts w:eastAsia="Calibri"/>
          <w:lang w:eastAsia="ru-RU"/>
        </w:rPr>
        <w:t>альтобетонных смесей, называют</w:t>
      </w:r>
      <w:r w:rsidR="00B74B3F" w:rsidRPr="006D4E11">
        <w:rPr>
          <w:rFonts w:eastAsia="Calibri"/>
          <w:lang w:eastAsia="ru-RU"/>
        </w:rPr>
        <w:t>…</w:t>
      </w:r>
    </w:p>
    <w:p w14:paraId="24B63AB0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255E0CFB" w14:textId="77777777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полимерно-битумным вяжущим</w:t>
      </w:r>
    </w:p>
    <w:p w14:paraId="125C545F" w14:textId="77777777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полимерно-битумное вяжущее</w:t>
      </w:r>
    </w:p>
    <w:p w14:paraId="1282ACFA" w14:textId="3C23F86C" w:rsidR="00CC005E" w:rsidRPr="006D4E11" w:rsidRDefault="00CC005E" w:rsidP="00185E5A">
      <w:pPr>
        <w:pStyle w:val="a0"/>
        <w:rPr>
          <w:rFonts w:eastAsia="Calibri"/>
          <w:color w:val="auto"/>
          <w:lang w:val="en-US" w:eastAsia="ru-RU"/>
        </w:rPr>
      </w:pPr>
      <w:r w:rsidRPr="006D4E11">
        <w:rPr>
          <w:rFonts w:eastAsia="Calibri"/>
          <w:color w:val="auto"/>
          <w:lang w:eastAsia="ru-RU"/>
        </w:rPr>
        <w:t>ПБВ</w:t>
      </w:r>
    </w:p>
    <w:p w14:paraId="4AFE0BDE" w14:textId="2AB8B148" w:rsidR="00185E5A" w:rsidRPr="006D4E11" w:rsidRDefault="00185E5A" w:rsidP="00185E5A">
      <w:pPr>
        <w:pStyle w:val="a4"/>
        <w:rPr>
          <w:color w:val="auto"/>
          <w:lang w:val="en-US" w:eastAsia="ru-RU"/>
        </w:rPr>
      </w:pPr>
    </w:p>
    <w:p w14:paraId="0A75E7EF" w14:textId="77777777" w:rsidR="00185E5A" w:rsidRPr="006D4E11" w:rsidRDefault="00185E5A" w:rsidP="00185E5A">
      <w:pPr>
        <w:pStyle w:val="ae"/>
        <w:rPr>
          <w:lang w:eastAsia="ru-RU"/>
        </w:rPr>
      </w:pPr>
    </w:p>
    <w:p w14:paraId="4953FB51" w14:textId="56403971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Способность материала при нормальных условиях (давлении и температуре) поглощать воду и удерживать ее в своих порах без контакта с водой, называют</w:t>
      </w:r>
      <w:r w:rsidR="00B74B3F" w:rsidRPr="006D4E11">
        <w:rPr>
          <w:rFonts w:eastAsia="Calibri"/>
          <w:lang w:eastAsia="ru-RU"/>
        </w:rPr>
        <w:t>…</w:t>
      </w:r>
    </w:p>
    <w:p w14:paraId="042C2EFA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7712E7A0" w14:textId="3F1DC3D0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proofErr w:type="spellStart"/>
      <w:r w:rsidRPr="006D4E11">
        <w:rPr>
          <w:rFonts w:eastAsia="Calibri"/>
          <w:color w:val="auto"/>
          <w:lang w:eastAsia="ru-RU"/>
        </w:rPr>
        <w:t>Водопоглощение</w:t>
      </w:r>
      <w:proofErr w:type="spellEnd"/>
    </w:p>
    <w:p w14:paraId="45B2114E" w14:textId="0819CEEA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proofErr w:type="spellStart"/>
      <w:r w:rsidRPr="006D4E11">
        <w:rPr>
          <w:rFonts w:eastAsia="Calibri"/>
          <w:color w:val="auto"/>
          <w:lang w:eastAsia="ru-RU"/>
        </w:rPr>
        <w:t>Водопоглощением</w:t>
      </w:r>
      <w:proofErr w:type="spellEnd"/>
    </w:p>
    <w:p w14:paraId="254D741F" w14:textId="61239310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2CCDC586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78E1C29D" w14:textId="51E045A3" w:rsidR="006A525E" w:rsidRPr="006D4E11" w:rsidRDefault="006A525E" w:rsidP="006A525E">
      <w:pPr>
        <w:pStyle w:val="20"/>
        <w:rPr>
          <w:color w:val="auto"/>
        </w:rPr>
      </w:pPr>
      <w:r w:rsidRPr="006D4E11">
        <w:rPr>
          <w:rFonts w:eastAsia="Calibri"/>
          <w:color w:val="auto"/>
        </w:rPr>
        <w:t xml:space="preserve">$CATEGORY: </w:t>
      </w:r>
      <w:r w:rsidRPr="006D4E11">
        <w:rPr>
          <w:color w:val="auto"/>
        </w:rPr>
        <w:t>ПК-1 Способен участвовать в организации и строительстве автомобильных дорог с применением современных инновационных методов и технологий/ПК-1.4 Проводит обоснование технической последовательности производства работ с контролем качества/Открытый тип/(</w:t>
      </w:r>
      <w:proofErr w:type="spellStart"/>
      <w:r w:rsidRPr="006D4E11">
        <w:rPr>
          <w:color w:val="auto"/>
        </w:rPr>
        <w:t>Откр</w:t>
      </w:r>
      <w:proofErr w:type="spellEnd"/>
      <w:r w:rsidRPr="006D4E11">
        <w:rPr>
          <w:color w:val="auto"/>
        </w:rPr>
        <w:t>) Средне-сложные вопросы</w:t>
      </w:r>
    </w:p>
    <w:p w14:paraId="5EDA087A" w14:textId="77777777" w:rsidR="00185E5A" w:rsidRPr="006D4E11" w:rsidRDefault="00185E5A" w:rsidP="00185E5A">
      <w:pPr>
        <w:rPr>
          <w:lang w:eastAsia="ru-RU"/>
        </w:rPr>
      </w:pPr>
    </w:p>
    <w:p w14:paraId="7D7DF8F3" w14:textId="3C92EDF7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Свойство поверхностного слоя минерального материала сопротивляться абразивному износу</w:t>
      </w:r>
      <w:r w:rsidR="00185E5A" w:rsidRPr="006D4E11">
        <w:rPr>
          <w:rFonts w:eastAsia="Calibri"/>
          <w:lang w:eastAsia="ru-RU"/>
        </w:rPr>
        <w:t>, называют</w:t>
      </w:r>
      <w:r w:rsidR="00B74B3F" w:rsidRPr="006D4E11">
        <w:rPr>
          <w:rFonts w:eastAsia="Calibri"/>
          <w:lang w:eastAsia="ru-RU"/>
        </w:rPr>
        <w:t>…</w:t>
      </w:r>
    </w:p>
    <w:p w14:paraId="507EB8CF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31F53D5C" w14:textId="304D11E1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proofErr w:type="spellStart"/>
      <w:r w:rsidRPr="006D4E11">
        <w:rPr>
          <w:rFonts w:eastAsia="Calibri"/>
          <w:color w:val="auto"/>
          <w:lang w:eastAsia="ru-RU"/>
        </w:rPr>
        <w:t>Истираемостью</w:t>
      </w:r>
      <w:proofErr w:type="spellEnd"/>
    </w:p>
    <w:p w14:paraId="138E0D83" w14:textId="0F5815DC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proofErr w:type="spellStart"/>
      <w:r w:rsidRPr="006D4E11">
        <w:rPr>
          <w:rFonts w:eastAsia="Calibri"/>
          <w:color w:val="auto"/>
          <w:lang w:eastAsia="ru-RU"/>
        </w:rPr>
        <w:t>Истираемость</w:t>
      </w:r>
      <w:proofErr w:type="spellEnd"/>
    </w:p>
    <w:p w14:paraId="050D3C37" w14:textId="414B497A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004E9BC6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2FC731B0" w14:textId="7A16D8B6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lastRenderedPageBreak/>
        <w:t>Асфальтобетонные смеси и асфальтобетон</w:t>
      </w:r>
      <w:r w:rsidR="00185E5A" w:rsidRPr="006D4E11">
        <w:rPr>
          <w:rFonts w:eastAsia="Calibri"/>
          <w:lang w:eastAsia="ru-RU"/>
        </w:rPr>
        <w:t>ы с максимальным размером зерен</w:t>
      </w:r>
      <w:r w:rsidRPr="006D4E11">
        <w:rPr>
          <w:rFonts w:eastAsia="Calibri"/>
          <w:lang w:eastAsia="ru-RU"/>
        </w:rPr>
        <w:t xml:space="preserve"> до 40 мм</w:t>
      </w:r>
      <w:r w:rsidR="00185E5A" w:rsidRPr="006D4E11">
        <w:rPr>
          <w:rFonts w:eastAsia="Calibri"/>
          <w:lang w:eastAsia="ru-RU"/>
        </w:rPr>
        <w:t>, называют</w:t>
      </w:r>
      <w:r w:rsidR="00B74B3F" w:rsidRPr="006D4E11">
        <w:rPr>
          <w:rFonts w:eastAsia="Calibri"/>
          <w:lang w:eastAsia="ru-RU"/>
        </w:rPr>
        <w:t>…</w:t>
      </w:r>
    </w:p>
    <w:p w14:paraId="355B7369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32CC654E" w14:textId="3B580117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Крупнозернистыми</w:t>
      </w:r>
    </w:p>
    <w:p w14:paraId="3178FDBC" w14:textId="6A129EA8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Крупнозернистые</w:t>
      </w:r>
    </w:p>
    <w:p w14:paraId="641732E1" w14:textId="675D8EBC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0B39BE3B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725FF8E5" w14:textId="78CD0BDF" w:rsidR="00185E5A" w:rsidRPr="006D4E11" w:rsidRDefault="00CC005E" w:rsidP="00CC005E">
      <w:pPr>
        <w:pStyle w:val="a6"/>
        <w:rPr>
          <w:rFonts w:ascii="Times New Roman" w:eastAsia="Calibri" w:hAnsi="Times New Roman" w:cs="Times New Roman"/>
          <w:sz w:val="24"/>
          <w:lang w:eastAsia="ru-RU"/>
        </w:rPr>
      </w:pPr>
      <w:r w:rsidRPr="006D4E11">
        <w:rPr>
          <w:rFonts w:eastAsia="Calibri"/>
          <w:lang w:eastAsia="ru-RU"/>
        </w:rPr>
        <w:t>Асфальтобетонные смеси и асфальтобетоны с максимальным размером зерен до 20 мм,</w:t>
      </w:r>
      <w:r w:rsidR="00185E5A" w:rsidRPr="006D4E11">
        <w:rPr>
          <w:rFonts w:eastAsia="Calibri"/>
          <w:lang w:eastAsia="ru-RU"/>
        </w:rPr>
        <w:t xml:space="preserve"> </w:t>
      </w:r>
      <w:r w:rsidR="00185E5A" w:rsidRPr="006D4E11">
        <w:rPr>
          <w:rFonts w:ascii="Times New Roman" w:eastAsia="Calibri" w:hAnsi="Times New Roman" w:cs="Times New Roman"/>
          <w:sz w:val="24"/>
          <w:lang w:eastAsia="ru-RU"/>
        </w:rPr>
        <w:t>называют</w:t>
      </w:r>
      <w:r w:rsidR="00B74B3F" w:rsidRPr="006D4E11">
        <w:rPr>
          <w:rFonts w:ascii="Times New Roman" w:eastAsia="Calibri" w:hAnsi="Times New Roman" w:cs="Times New Roman"/>
          <w:sz w:val="24"/>
          <w:lang w:eastAsia="ru-RU"/>
        </w:rPr>
        <w:t>…</w:t>
      </w:r>
    </w:p>
    <w:p w14:paraId="556F59C3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040590F5" w14:textId="77777777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мелкозернистыми</w:t>
      </w:r>
    </w:p>
    <w:p w14:paraId="3A117DAD" w14:textId="45F9DBD1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мелкозернистые</w:t>
      </w:r>
    </w:p>
    <w:p w14:paraId="1D72C51B" w14:textId="57007107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46FCF9AD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0157BDA4" w14:textId="31FB2962" w:rsidR="00185E5A" w:rsidRPr="006D4E11" w:rsidRDefault="00CC005E" w:rsidP="00CC005E">
      <w:pPr>
        <w:pStyle w:val="a6"/>
        <w:rPr>
          <w:rFonts w:ascii="Times New Roman" w:eastAsia="Calibri" w:hAnsi="Times New Roman" w:cs="Times New Roman"/>
          <w:sz w:val="24"/>
          <w:lang w:eastAsia="ru-RU"/>
        </w:rPr>
      </w:pPr>
      <w:r w:rsidRPr="006D4E11">
        <w:rPr>
          <w:rFonts w:eastAsia="Calibri"/>
          <w:lang w:eastAsia="ru-RU"/>
        </w:rPr>
        <w:t>Асфальтобетонные смеси и асфальтобетоны с максимальным размером зерен до 10 мм,</w:t>
      </w:r>
      <w:r w:rsidR="00185E5A" w:rsidRPr="006D4E11">
        <w:rPr>
          <w:rFonts w:eastAsia="Calibri"/>
          <w:lang w:eastAsia="ru-RU"/>
        </w:rPr>
        <w:t xml:space="preserve"> </w:t>
      </w:r>
      <w:r w:rsidRPr="006D4E11">
        <w:rPr>
          <w:rFonts w:ascii="Times New Roman" w:eastAsia="Calibri" w:hAnsi="Times New Roman" w:cs="Times New Roman"/>
          <w:sz w:val="24"/>
          <w:lang w:eastAsia="ru-RU"/>
        </w:rPr>
        <w:t>называют</w:t>
      </w:r>
      <w:r w:rsidR="00B74B3F" w:rsidRPr="006D4E11">
        <w:rPr>
          <w:rFonts w:ascii="Times New Roman" w:eastAsia="Calibri" w:hAnsi="Times New Roman" w:cs="Times New Roman"/>
          <w:sz w:val="24"/>
          <w:lang w:eastAsia="ru-RU"/>
        </w:rPr>
        <w:t>…</w:t>
      </w:r>
    </w:p>
    <w:p w14:paraId="0F9E2EF3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65CAE581" w14:textId="4BF9F70D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песчаными</w:t>
      </w:r>
    </w:p>
    <w:p w14:paraId="7BAAE96E" w14:textId="427BE74F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песчаные</w:t>
      </w:r>
    </w:p>
    <w:p w14:paraId="2665A308" w14:textId="242C41E0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50E7EB4A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17F0F144" w14:textId="0F1A278F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Добавка, применяемая в составе асфальтобетонных смесей для удержания вяжущего на поверхности минерального материала</w:t>
      </w:r>
      <w:r w:rsidR="00185E5A" w:rsidRPr="006D4E11">
        <w:rPr>
          <w:rFonts w:eastAsia="Calibri"/>
          <w:lang w:eastAsia="ru-RU"/>
        </w:rPr>
        <w:t>, называется</w:t>
      </w:r>
      <w:r w:rsidR="00B74B3F" w:rsidRPr="006D4E11">
        <w:rPr>
          <w:rFonts w:eastAsia="Calibri"/>
          <w:lang w:eastAsia="ru-RU"/>
        </w:rPr>
        <w:t>…</w:t>
      </w:r>
    </w:p>
    <w:p w14:paraId="242AFB33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5AFFEDF8" w14:textId="2092702E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Стабилизирующей</w:t>
      </w:r>
    </w:p>
    <w:p w14:paraId="71956EF4" w14:textId="6C00D409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Стабилизирующая</w:t>
      </w:r>
    </w:p>
    <w:p w14:paraId="5F12E611" w14:textId="76D3602B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261D380D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2B148FF2" w14:textId="7044A0FF" w:rsidR="00185E5A" w:rsidRPr="006D4E11" w:rsidRDefault="00CC005E" w:rsidP="00CC005E">
      <w:pPr>
        <w:pStyle w:val="a6"/>
        <w:rPr>
          <w:rFonts w:ascii="Times New Roman" w:eastAsia="Calibri" w:hAnsi="Times New Roman" w:cs="Times New Roman"/>
          <w:sz w:val="24"/>
          <w:lang w:eastAsia="ru-RU"/>
        </w:rPr>
      </w:pPr>
      <w:r w:rsidRPr="006D4E11">
        <w:rPr>
          <w:rFonts w:eastAsia="Calibri"/>
          <w:lang w:eastAsia="ru-RU"/>
        </w:rPr>
        <w:t xml:space="preserve">Придание грунтам водоотталкивающих свойств называется </w:t>
      </w:r>
      <w:r w:rsidR="00185E5A" w:rsidRPr="006D4E11">
        <w:rPr>
          <w:rFonts w:ascii="Times New Roman" w:eastAsia="Calibri" w:hAnsi="Times New Roman" w:cs="Times New Roman"/>
          <w:sz w:val="24"/>
          <w:lang w:eastAsia="ru-RU"/>
        </w:rPr>
        <w:t>…</w:t>
      </w:r>
      <w:r w:rsidRPr="006D4E11">
        <w:rPr>
          <w:rFonts w:ascii="Times New Roman" w:eastAsia="Calibri" w:hAnsi="Times New Roman" w:cs="Times New Roman"/>
          <w:b/>
          <w:sz w:val="24"/>
          <w:lang w:eastAsia="ru-RU"/>
        </w:rPr>
        <w:t xml:space="preserve"> </w:t>
      </w:r>
      <w:r w:rsidRPr="006D4E11">
        <w:rPr>
          <w:rFonts w:ascii="Times New Roman" w:eastAsia="Calibri" w:hAnsi="Times New Roman" w:cs="Times New Roman"/>
          <w:sz w:val="24"/>
          <w:lang w:eastAsia="ru-RU"/>
        </w:rPr>
        <w:t>грунта</w:t>
      </w:r>
    </w:p>
    <w:p w14:paraId="13E13F51" w14:textId="4346B076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32E49A1F" w14:textId="274D0876" w:rsidR="00185E5A" w:rsidRPr="006D4E11" w:rsidRDefault="00185E5A" w:rsidP="00185E5A">
      <w:pPr>
        <w:pStyle w:val="a0"/>
        <w:rPr>
          <w:color w:val="auto"/>
          <w:lang w:eastAsia="ru-RU"/>
        </w:rPr>
      </w:pPr>
      <w:proofErr w:type="spellStart"/>
      <w:r w:rsidRPr="006D4E11">
        <w:rPr>
          <w:rFonts w:ascii="Times New Roman" w:eastAsia="Calibri" w:hAnsi="Times New Roman" w:cs="Times New Roman"/>
          <w:color w:val="auto"/>
          <w:sz w:val="24"/>
          <w:szCs w:val="24"/>
          <w:lang w:eastAsia="ru-RU"/>
        </w:rPr>
        <w:t>Гидрофобизацией</w:t>
      </w:r>
      <w:proofErr w:type="spellEnd"/>
    </w:p>
    <w:p w14:paraId="09EC74E3" w14:textId="02C5515F" w:rsidR="00185E5A" w:rsidRPr="006D4E11" w:rsidRDefault="00185E5A" w:rsidP="00185E5A">
      <w:pPr>
        <w:pStyle w:val="a0"/>
        <w:rPr>
          <w:rFonts w:ascii="Times New Roman" w:eastAsia="Calibri" w:hAnsi="Times New Roman" w:cs="Times New Roman"/>
          <w:color w:val="auto"/>
          <w:sz w:val="24"/>
          <w:szCs w:val="24"/>
          <w:lang w:eastAsia="ru-RU"/>
        </w:rPr>
      </w:pPr>
      <w:proofErr w:type="spellStart"/>
      <w:r w:rsidRPr="006D4E11">
        <w:rPr>
          <w:rFonts w:ascii="Times New Roman" w:eastAsia="Calibri" w:hAnsi="Times New Roman" w:cs="Times New Roman"/>
          <w:color w:val="auto"/>
          <w:sz w:val="24"/>
          <w:szCs w:val="24"/>
          <w:lang w:eastAsia="ru-RU"/>
        </w:rPr>
        <w:t>Гидрофобизация</w:t>
      </w:r>
      <w:proofErr w:type="spellEnd"/>
    </w:p>
    <w:p w14:paraId="2B12B822" w14:textId="66CF4861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3918AB26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51DF0514" w14:textId="0B924207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Дорожные одежды состоят из слоев</w:t>
      </w:r>
      <w:r w:rsidR="00B74B3F" w:rsidRPr="006D4E11">
        <w:rPr>
          <w:rFonts w:eastAsia="Calibri"/>
          <w:lang w:eastAsia="ru-RU"/>
        </w:rPr>
        <w:t>…</w:t>
      </w:r>
    </w:p>
    <w:p w14:paraId="049599B0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54C3C490" w14:textId="65FAF0B3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Покрытия</w:t>
      </w:r>
    </w:p>
    <w:p w14:paraId="08990F3C" w14:textId="7F56DEEC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О</w:t>
      </w:r>
      <w:r w:rsidR="00CC005E" w:rsidRPr="006D4E11">
        <w:rPr>
          <w:rFonts w:eastAsia="Calibri"/>
          <w:color w:val="auto"/>
          <w:lang w:eastAsia="ru-RU"/>
        </w:rPr>
        <w:t>снования</w:t>
      </w:r>
    </w:p>
    <w:p w14:paraId="772BE072" w14:textId="42B2F9D2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6726D151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405183EA" w14:textId="650223C3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Предельная температура нагрева полимерно-битумного вяжущего при транспортировке и хранении</w:t>
      </w:r>
      <w:r w:rsidR="00B74B3F" w:rsidRPr="006D4E11">
        <w:rPr>
          <w:rFonts w:eastAsia="Calibri"/>
          <w:lang w:eastAsia="ru-RU"/>
        </w:rPr>
        <w:t>…</w:t>
      </w:r>
    </w:p>
    <w:p w14:paraId="141529F2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0165A6A7" w14:textId="77777777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160</w:t>
      </w:r>
    </w:p>
    <w:p w14:paraId="744A972D" w14:textId="77777777" w:rsidR="00185E5A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160</w:t>
      </w:r>
      <w:r w:rsidRPr="006D4E11">
        <w:rPr>
          <w:rFonts w:eastAsia="Calibri"/>
          <w:color w:val="auto"/>
          <w:vertAlign w:val="superscript"/>
          <w:lang w:eastAsia="ru-RU"/>
        </w:rPr>
        <w:t>0</w:t>
      </w:r>
      <w:r w:rsidRPr="006D4E11">
        <w:rPr>
          <w:rFonts w:eastAsia="Calibri"/>
          <w:color w:val="auto"/>
          <w:lang w:eastAsia="ru-RU"/>
        </w:rPr>
        <w:t>С</w:t>
      </w:r>
    </w:p>
    <w:p w14:paraId="1D055184" w14:textId="0AF6EC47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160 С</w:t>
      </w:r>
    </w:p>
    <w:p w14:paraId="3DD31E95" w14:textId="67491C35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7ACC1489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7266D5D2" w14:textId="1EC608E1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Асфальтобетонная смесь в уплотненном </w:t>
      </w:r>
      <w:r w:rsidR="00185E5A" w:rsidRPr="006D4E11">
        <w:rPr>
          <w:rFonts w:eastAsia="Calibri"/>
          <w:lang w:eastAsia="ru-RU"/>
        </w:rPr>
        <w:t>состоянии, называется</w:t>
      </w:r>
      <w:r w:rsidR="00B74B3F" w:rsidRPr="006D4E11">
        <w:rPr>
          <w:rFonts w:eastAsia="Calibri"/>
          <w:lang w:eastAsia="ru-RU"/>
        </w:rPr>
        <w:t>…</w:t>
      </w:r>
    </w:p>
    <w:p w14:paraId="355BDA44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7F9A25B4" w14:textId="7F7E6065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Асфальтобетон</w:t>
      </w:r>
    </w:p>
    <w:p w14:paraId="6F58FC48" w14:textId="1FAFE6C7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Асфальтобетоном</w:t>
      </w:r>
    </w:p>
    <w:p w14:paraId="394BAF53" w14:textId="3A352B4C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24CAD5A2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03A1E61F" w14:textId="58047C50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Дополнительный слой основания, предназначенный для дальнейшего распределения нагрузки</w:t>
      </w:r>
      <w:r w:rsidR="00185E5A" w:rsidRPr="006D4E11">
        <w:rPr>
          <w:rFonts w:eastAsia="Calibri"/>
          <w:lang w:eastAsia="ru-RU"/>
        </w:rPr>
        <w:t>,</w:t>
      </w:r>
      <w:r w:rsidRPr="006D4E11">
        <w:rPr>
          <w:rFonts w:eastAsia="Calibri"/>
          <w:lang w:eastAsia="ru-RU"/>
        </w:rPr>
        <w:t xml:space="preserve"> называется</w:t>
      </w:r>
      <w:r w:rsidR="00B74B3F" w:rsidRPr="006D4E11">
        <w:rPr>
          <w:rFonts w:eastAsia="Calibri"/>
          <w:lang w:eastAsia="ru-RU"/>
        </w:rPr>
        <w:t>…</w:t>
      </w:r>
    </w:p>
    <w:p w14:paraId="35709CAE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6E8C27B5" w14:textId="466BF8C5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Подстилающим</w:t>
      </w:r>
    </w:p>
    <w:p w14:paraId="1D48DD4F" w14:textId="5F6C737D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П</w:t>
      </w:r>
      <w:r w:rsidR="00CC005E" w:rsidRPr="006D4E11">
        <w:rPr>
          <w:rFonts w:eastAsia="Calibri"/>
          <w:color w:val="auto"/>
          <w:lang w:eastAsia="ru-RU"/>
        </w:rPr>
        <w:t>одстилающий</w:t>
      </w:r>
    </w:p>
    <w:p w14:paraId="3C1CB7B7" w14:textId="5E976D1B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724197D2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3B6768B7" w14:textId="0C5586A9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Верхний слой дорожной одежды называется слоем</w:t>
      </w:r>
      <w:r w:rsidR="00B74B3F" w:rsidRPr="006D4E11">
        <w:rPr>
          <w:rFonts w:eastAsia="Calibri"/>
          <w:lang w:eastAsia="ru-RU"/>
        </w:rPr>
        <w:t>…</w:t>
      </w:r>
    </w:p>
    <w:p w14:paraId="58B7BAA4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1DE49734" w14:textId="65694C73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Покрытия</w:t>
      </w:r>
    </w:p>
    <w:p w14:paraId="47562ECD" w14:textId="72EEF934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П</w:t>
      </w:r>
      <w:r w:rsidR="00CC005E" w:rsidRPr="006D4E11">
        <w:rPr>
          <w:rFonts w:eastAsia="Calibri"/>
          <w:color w:val="auto"/>
          <w:lang w:eastAsia="ru-RU"/>
        </w:rPr>
        <w:t>окрытием</w:t>
      </w:r>
    </w:p>
    <w:p w14:paraId="18EF381D" w14:textId="54DB378D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78EEF935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329AEED8" w14:textId="0D05A66D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Комплект машин для регенерации дорожных одежд методом холодного </w:t>
      </w:r>
      <w:proofErr w:type="spellStart"/>
      <w:r w:rsidRPr="006D4E11">
        <w:rPr>
          <w:rFonts w:eastAsia="Calibri"/>
          <w:lang w:eastAsia="ru-RU"/>
        </w:rPr>
        <w:t>ресайклинга</w:t>
      </w:r>
      <w:proofErr w:type="spellEnd"/>
      <w:r w:rsidRPr="006D4E11">
        <w:rPr>
          <w:rFonts w:eastAsia="Calibri"/>
          <w:lang w:eastAsia="ru-RU"/>
        </w:rPr>
        <w:t xml:space="preserve"> состоит из</w:t>
      </w:r>
      <w:r w:rsidR="00B74B3F" w:rsidRPr="006D4E11">
        <w:rPr>
          <w:rFonts w:eastAsia="Calibri"/>
          <w:lang w:eastAsia="ru-RU"/>
        </w:rPr>
        <w:t>…</w:t>
      </w:r>
    </w:p>
    <w:p w14:paraId="0D384EAE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608FD9BD" w14:textId="03BA3B09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proofErr w:type="spellStart"/>
      <w:r w:rsidRPr="006D4E11">
        <w:rPr>
          <w:rFonts w:eastAsia="Calibri"/>
          <w:color w:val="auto"/>
          <w:lang w:eastAsia="ru-RU"/>
        </w:rPr>
        <w:t>Ресайклера</w:t>
      </w:r>
      <w:proofErr w:type="spellEnd"/>
    </w:p>
    <w:p w14:paraId="63CEF28A" w14:textId="442F1C63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мобильной смесительной установки</w:t>
      </w:r>
    </w:p>
    <w:p w14:paraId="5E60DE20" w14:textId="45365B80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51610A3A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2411B852" w14:textId="7F13838E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Укрепление минеральных материалов неорганическими и органическими вяжущими </w:t>
      </w:r>
      <w:r w:rsidR="00185E5A" w:rsidRPr="006D4E11">
        <w:rPr>
          <w:rFonts w:eastAsia="Calibri"/>
          <w:lang w:eastAsia="ru-RU"/>
        </w:rPr>
        <w:t>называется</w:t>
      </w:r>
      <w:r w:rsidR="00B74B3F" w:rsidRPr="006D4E11">
        <w:rPr>
          <w:rFonts w:eastAsia="Calibri"/>
          <w:lang w:eastAsia="ru-RU"/>
        </w:rPr>
        <w:t>…</w:t>
      </w:r>
    </w:p>
    <w:p w14:paraId="0F04F056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47E3BB26" w14:textId="4AAB6EBE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Комплексное</w:t>
      </w:r>
    </w:p>
    <w:p w14:paraId="250BC992" w14:textId="5B8ACB63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К</w:t>
      </w:r>
      <w:r w:rsidR="00CC005E" w:rsidRPr="006D4E11">
        <w:rPr>
          <w:rFonts w:eastAsia="Calibri"/>
          <w:color w:val="auto"/>
          <w:lang w:eastAsia="ru-RU"/>
        </w:rPr>
        <w:t>омплексным</w:t>
      </w:r>
    </w:p>
    <w:p w14:paraId="40918977" w14:textId="76A976BE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4BFAA750" w14:textId="77777777" w:rsidR="00185E5A" w:rsidRPr="006D4E11" w:rsidRDefault="00185E5A" w:rsidP="00CC005E">
      <w:pPr>
        <w:contextualSpacing/>
        <w:jc w:val="both"/>
        <w:rPr>
          <w:lang w:eastAsia="ru-RU"/>
        </w:rPr>
      </w:pPr>
    </w:p>
    <w:p w14:paraId="5F708B1E" w14:textId="69A36476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Участок дороги, на котором работают все механизированные средства называется</w:t>
      </w:r>
      <w:r w:rsidR="00B74B3F" w:rsidRPr="006D4E11">
        <w:rPr>
          <w:rFonts w:eastAsia="Calibri"/>
          <w:lang w:eastAsia="ru-RU"/>
        </w:rPr>
        <w:t>…</w:t>
      </w:r>
    </w:p>
    <w:p w14:paraId="3A4CB044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7BFAED37" w14:textId="03DA24F6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Захватка</w:t>
      </w:r>
    </w:p>
    <w:p w14:paraId="5B6D762E" w14:textId="111C92A6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З</w:t>
      </w:r>
      <w:r w:rsidR="00CC005E" w:rsidRPr="006D4E11">
        <w:rPr>
          <w:rFonts w:eastAsia="Calibri"/>
          <w:color w:val="auto"/>
          <w:lang w:eastAsia="ru-RU"/>
        </w:rPr>
        <w:t>ахваткой</w:t>
      </w:r>
    </w:p>
    <w:p w14:paraId="0E797956" w14:textId="1032B323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040F0E79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4A3BDA4B" w14:textId="3179DEEE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Совокупность свойств материала, обуславливающих его способность удовлетворять определенным требованиям в соответствии с его назначением, называется</w:t>
      </w:r>
      <w:r w:rsidR="00B74B3F" w:rsidRPr="006D4E11">
        <w:rPr>
          <w:rFonts w:eastAsia="Calibri"/>
          <w:lang w:eastAsia="ru-RU"/>
        </w:rPr>
        <w:t>…</w:t>
      </w:r>
    </w:p>
    <w:p w14:paraId="17034086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733AFD79" w14:textId="5EB5C7FC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Качество</w:t>
      </w:r>
    </w:p>
    <w:p w14:paraId="06829181" w14:textId="7CB32D0B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Качеством</w:t>
      </w:r>
    </w:p>
    <w:p w14:paraId="0BF73284" w14:textId="00D3E760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5C600266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0A34E47A" w14:textId="1E150C9A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Верхний замыкающий слой дорожной одежды, непосредственно воспринимающий воздействие колес автотранспорта и погодно-климатических факторов, называется </w:t>
      </w:r>
      <w:r w:rsidR="00185E5A" w:rsidRPr="006D4E11">
        <w:rPr>
          <w:rFonts w:eastAsia="Calibri"/>
          <w:lang w:eastAsia="ru-RU"/>
        </w:rPr>
        <w:t xml:space="preserve">… </w:t>
      </w:r>
      <w:r w:rsidRPr="006D4E11">
        <w:rPr>
          <w:rFonts w:eastAsia="Calibri"/>
          <w:lang w:eastAsia="ru-RU"/>
        </w:rPr>
        <w:t>слоем</w:t>
      </w:r>
    </w:p>
    <w:p w14:paraId="289144C4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05348167" w14:textId="388DF583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Износа</w:t>
      </w:r>
    </w:p>
    <w:p w14:paraId="691E6986" w14:textId="6D290D12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З</w:t>
      </w:r>
      <w:r w:rsidR="00CC005E" w:rsidRPr="006D4E11">
        <w:rPr>
          <w:rFonts w:eastAsia="Calibri"/>
          <w:color w:val="auto"/>
          <w:lang w:eastAsia="ru-RU"/>
        </w:rPr>
        <w:t>ащитным</w:t>
      </w:r>
    </w:p>
    <w:p w14:paraId="10EA2A05" w14:textId="5AE75D5B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78F55987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63AD9BD0" w14:textId="4811B77A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Смесительная установка </w:t>
      </w:r>
      <w:r w:rsidRPr="006D4E11">
        <w:rPr>
          <w:rFonts w:eastAsia="Calibri"/>
          <w:lang w:val="en-US" w:eastAsia="ru-RU"/>
        </w:rPr>
        <w:t>WM</w:t>
      </w:r>
      <w:r w:rsidRPr="006D4E11">
        <w:rPr>
          <w:rFonts w:eastAsia="Calibri"/>
          <w:lang w:eastAsia="ru-RU"/>
        </w:rPr>
        <w:t>-1000 позволяет готовит водно-цементную суспензию соотношением</w:t>
      </w:r>
      <w:r w:rsidR="00B74B3F" w:rsidRPr="006D4E11">
        <w:rPr>
          <w:rFonts w:eastAsia="Calibri"/>
          <w:lang w:eastAsia="ru-RU"/>
        </w:rPr>
        <w:t>…</w:t>
      </w:r>
    </w:p>
    <w:p w14:paraId="08FABFB1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2F2F2BB4" w14:textId="4EF33579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0,5-1,0</w:t>
      </w:r>
    </w:p>
    <w:p w14:paraId="63572FD5" w14:textId="22D2E628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0FD455F7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78D17A68" w14:textId="0DD6EA6A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Максимальная допустимая температура эксплуатации битумного вяжущего марки </w:t>
      </w:r>
      <w:r w:rsidRPr="006D4E11">
        <w:rPr>
          <w:rFonts w:eastAsia="Calibri"/>
          <w:lang w:val="en-US" w:eastAsia="ru-RU"/>
        </w:rPr>
        <w:t>PG</w:t>
      </w:r>
      <w:r w:rsidR="00185E5A" w:rsidRPr="006D4E11">
        <w:rPr>
          <w:rFonts w:eastAsia="Calibri"/>
          <w:lang w:eastAsia="ru-RU"/>
        </w:rPr>
        <w:t xml:space="preserve"> обозначается аббревиатурой</w:t>
      </w:r>
      <w:r w:rsidR="00B74B3F" w:rsidRPr="006D4E11">
        <w:rPr>
          <w:rFonts w:eastAsia="Calibri"/>
          <w:lang w:eastAsia="ru-RU"/>
        </w:rPr>
        <w:t>…</w:t>
      </w:r>
    </w:p>
    <w:p w14:paraId="3826AE48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51C19FFB" w14:textId="3EF8C205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Х</w:t>
      </w:r>
    </w:p>
    <w:p w14:paraId="683806B1" w14:textId="48659C14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7D2174B1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54536818" w14:textId="41E0681D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lastRenderedPageBreak/>
        <w:t xml:space="preserve">Минимальная допустимая температура эксплуатации битумного вяжущего марки </w:t>
      </w:r>
      <w:r w:rsidRPr="006D4E11">
        <w:rPr>
          <w:rFonts w:eastAsia="Calibri"/>
          <w:lang w:val="en-US" w:eastAsia="ru-RU"/>
        </w:rPr>
        <w:t>PG</w:t>
      </w:r>
      <w:r w:rsidRPr="006D4E11">
        <w:rPr>
          <w:rFonts w:eastAsia="Calibri"/>
          <w:lang w:eastAsia="ru-RU"/>
        </w:rPr>
        <w:t xml:space="preserve"> обозначается аббревиатурой</w:t>
      </w:r>
      <w:r w:rsidR="00B74B3F" w:rsidRPr="006D4E11">
        <w:rPr>
          <w:rFonts w:eastAsia="Calibri"/>
          <w:lang w:eastAsia="ru-RU"/>
        </w:rPr>
        <w:t>…</w:t>
      </w:r>
    </w:p>
    <w:p w14:paraId="384C9945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3FF9D865" w14:textId="6DA0CEBF" w:rsidR="00CC005E" w:rsidRPr="006D4E11" w:rsidRDefault="00CC005E" w:rsidP="00185E5A">
      <w:pPr>
        <w:pStyle w:val="a0"/>
        <w:rPr>
          <w:rFonts w:eastAsia="Calibri"/>
          <w:color w:val="auto"/>
          <w:lang w:val="en-US" w:eastAsia="ru-RU"/>
        </w:rPr>
      </w:pPr>
      <w:r w:rsidRPr="006D4E11">
        <w:rPr>
          <w:rFonts w:eastAsia="Calibri"/>
          <w:color w:val="auto"/>
          <w:lang w:val="en-US" w:eastAsia="ru-RU"/>
        </w:rPr>
        <w:t>Y</w:t>
      </w:r>
    </w:p>
    <w:p w14:paraId="4D2857B1" w14:textId="1FB90721" w:rsidR="00185E5A" w:rsidRPr="006D4E11" w:rsidRDefault="00185E5A" w:rsidP="00185E5A">
      <w:pPr>
        <w:pStyle w:val="a4"/>
        <w:rPr>
          <w:color w:val="auto"/>
          <w:lang w:val="en-US" w:eastAsia="ru-RU"/>
        </w:rPr>
      </w:pPr>
    </w:p>
    <w:p w14:paraId="18535110" w14:textId="77777777" w:rsidR="00185E5A" w:rsidRPr="006D4E11" w:rsidRDefault="00185E5A" w:rsidP="00185E5A">
      <w:pPr>
        <w:pStyle w:val="ae"/>
        <w:rPr>
          <w:lang w:eastAsia="ru-RU"/>
        </w:rPr>
      </w:pPr>
    </w:p>
    <w:p w14:paraId="375C63BF" w14:textId="355EB03D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Содержание щебня в горячей мелкозернистой асфальтобетонной смеси для плотного ас</w:t>
      </w:r>
      <w:r w:rsidR="00185E5A" w:rsidRPr="006D4E11">
        <w:rPr>
          <w:rFonts w:eastAsia="Calibri"/>
          <w:lang w:eastAsia="ru-RU"/>
        </w:rPr>
        <w:t>фальтобетона типа А, составляет</w:t>
      </w:r>
      <w:r w:rsidR="00B74B3F" w:rsidRPr="006D4E11">
        <w:rPr>
          <w:rFonts w:eastAsia="Calibri"/>
          <w:lang w:eastAsia="ru-RU"/>
        </w:rPr>
        <w:t>…</w:t>
      </w:r>
    </w:p>
    <w:p w14:paraId="7B70DD82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37678980" w14:textId="77777777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50-60%</w:t>
      </w:r>
    </w:p>
    <w:p w14:paraId="75498D87" w14:textId="77777777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50-60</w:t>
      </w:r>
    </w:p>
    <w:p w14:paraId="70625917" w14:textId="33EEBD29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50-60 процентов</w:t>
      </w:r>
    </w:p>
    <w:p w14:paraId="68DBAE53" w14:textId="4EBB9D96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0E9971DD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58EEEBA7" w14:textId="5BA26787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Содержание щебня в горячей крупнозернистой асфальтобетонной смеси для плотного асфальтобетона типа Б, составляет</w:t>
      </w:r>
      <w:r w:rsidR="00B74B3F" w:rsidRPr="006D4E11">
        <w:rPr>
          <w:rFonts w:eastAsia="Calibri"/>
          <w:lang w:eastAsia="ru-RU"/>
        </w:rPr>
        <w:t>…</w:t>
      </w:r>
    </w:p>
    <w:p w14:paraId="7B708553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7E99254E" w14:textId="77777777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40-50%</w:t>
      </w:r>
    </w:p>
    <w:p w14:paraId="75596628" w14:textId="77777777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40-50</w:t>
      </w:r>
    </w:p>
    <w:p w14:paraId="1C993CE0" w14:textId="26B7AA34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40-50 процентов</w:t>
      </w:r>
    </w:p>
    <w:p w14:paraId="6F0959D7" w14:textId="54C87BD9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2A441FA8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34B28AAE" w14:textId="41D43B7E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Содержание щебня в горячей мелкозернистой асфальтобетонной смеси для плотного ас</w:t>
      </w:r>
      <w:r w:rsidR="00185E5A" w:rsidRPr="006D4E11">
        <w:rPr>
          <w:rFonts w:eastAsia="Calibri"/>
          <w:lang w:eastAsia="ru-RU"/>
        </w:rPr>
        <w:t>фальтобетона типа В, составляет</w:t>
      </w:r>
      <w:r w:rsidR="00B74B3F" w:rsidRPr="006D4E11">
        <w:rPr>
          <w:rFonts w:eastAsia="Calibri"/>
          <w:lang w:eastAsia="ru-RU"/>
        </w:rPr>
        <w:t>…</w:t>
      </w:r>
    </w:p>
    <w:p w14:paraId="2BD73FC5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126F7E10" w14:textId="77777777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30-40%</w:t>
      </w:r>
    </w:p>
    <w:p w14:paraId="62720BE0" w14:textId="77777777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30-40</w:t>
      </w:r>
    </w:p>
    <w:p w14:paraId="3792B49C" w14:textId="7BB62BC6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30-40 процентов</w:t>
      </w:r>
    </w:p>
    <w:p w14:paraId="16BA4883" w14:textId="037C8D8E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5C4F2A65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5FE8E18A" w14:textId="76E7A84E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>Смесь минеральных материалов, дорожного битума и стабилизирующей добавки, взятых в определенных пропорциях и перемешанных в нагретом состоянии, называется</w:t>
      </w:r>
      <w:r w:rsidR="00B74B3F" w:rsidRPr="006D4E11">
        <w:rPr>
          <w:rFonts w:eastAsia="Calibri"/>
          <w:lang w:eastAsia="ru-RU"/>
        </w:rPr>
        <w:t>…</w:t>
      </w:r>
    </w:p>
    <w:p w14:paraId="5AE6791A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1C5F8E8E" w14:textId="77777777" w:rsidR="00185E5A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щебеночно-м</w:t>
      </w:r>
      <w:r w:rsidR="00185E5A" w:rsidRPr="006D4E11">
        <w:rPr>
          <w:rFonts w:eastAsia="Calibri"/>
          <w:color w:val="auto"/>
          <w:lang w:eastAsia="ru-RU"/>
        </w:rPr>
        <w:t>астичная асфальтобетонная смесь</w:t>
      </w:r>
    </w:p>
    <w:p w14:paraId="2683D911" w14:textId="77777777" w:rsidR="00185E5A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щебеночно-мас</w:t>
      </w:r>
      <w:r w:rsidR="00185E5A" w:rsidRPr="006D4E11">
        <w:rPr>
          <w:rFonts w:eastAsia="Calibri"/>
          <w:color w:val="auto"/>
          <w:lang w:eastAsia="ru-RU"/>
        </w:rPr>
        <w:t>тичной асфальтобетонной смесью</w:t>
      </w:r>
    </w:p>
    <w:p w14:paraId="16772810" w14:textId="56C0BBDA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ЩМАС</w:t>
      </w:r>
    </w:p>
    <w:p w14:paraId="3AF37921" w14:textId="297AC626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66106D81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551EDE23" w14:textId="0EF5125C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Строительный материал, полученный в результате </w:t>
      </w:r>
      <w:proofErr w:type="spellStart"/>
      <w:r w:rsidRPr="006D4E11">
        <w:rPr>
          <w:rFonts w:eastAsia="Calibri"/>
          <w:lang w:eastAsia="ru-RU"/>
        </w:rPr>
        <w:t>тшательного</w:t>
      </w:r>
      <w:proofErr w:type="spellEnd"/>
      <w:r w:rsidRPr="006D4E11">
        <w:rPr>
          <w:rFonts w:eastAsia="Calibri"/>
          <w:lang w:eastAsia="ru-RU"/>
        </w:rPr>
        <w:t xml:space="preserve"> смешения, укладки, уплотнения и последующего затвердения рационально подобранной смеси из щебня, песка, цемента, воды и </w:t>
      </w:r>
      <w:r w:rsidR="00185E5A" w:rsidRPr="006D4E11">
        <w:rPr>
          <w:rFonts w:eastAsia="Calibri"/>
          <w:lang w:eastAsia="ru-RU"/>
        </w:rPr>
        <w:t>необходимых добавок, называется</w:t>
      </w:r>
      <w:r w:rsidR="00B74B3F" w:rsidRPr="006D4E11">
        <w:rPr>
          <w:rFonts w:eastAsia="Calibri"/>
          <w:lang w:eastAsia="ru-RU"/>
        </w:rPr>
        <w:t>…</w:t>
      </w:r>
    </w:p>
    <w:p w14:paraId="6218BC2A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0E68A567" w14:textId="4E234D3A" w:rsidR="00185E5A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proofErr w:type="spellStart"/>
      <w:r w:rsidRPr="006D4E11">
        <w:rPr>
          <w:rFonts w:eastAsia="Calibri"/>
          <w:color w:val="auto"/>
          <w:lang w:eastAsia="ru-RU"/>
        </w:rPr>
        <w:t>Цементобетоном</w:t>
      </w:r>
      <w:proofErr w:type="spellEnd"/>
    </w:p>
    <w:p w14:paraId="25685721" w14:textId="69F78E51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цементобетонной смесью</w:t>
      </w:r>
    </w:p>
    <w:p w14:paraId="591BAB51" w14:textId="15881FDD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223B282B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1E735A24" w14:textId="14DF8C73" w:rsidR="006A525E" w:rsidRPr="006D4E11" w:rsidRDefault="006A525E" w:rsidP="006A525E">
      <w:pPr>
        <w:pStyle w:val="20"/>
        <w:rPr>
          <w:color w:val="auto"/>
        </w:rPr>
      </w:pPr>
      <w:r w:rsidRPr="006D4E11">
        <w:rPr>
          <w:rFonts w:eastAsia="Calibri"/>
          <w:color w:val="auto"/>
        </w:rPr>
        <w:t xml:space="preserve">$CATEGORY: </w:t>
      </w:r>
      <w:r w:rsidRPr="006D4E11">
        <w:rPr>
          <w:color w:val="auto"/>
        </w:rPr>
        <w:t>ПК-1 Способен участвовать в организации и строительстве автомобильных дорог с применением современных инновационных методов и технологий/ПК-1.4 Проводит обоснование технической последовательности производства работ с контролем качества/Открытый тип/(</w:t>
      </w:r>
      <w:proofErr w:type="spellStart"/>
      <w:r w:rsidRPr="006D4E11">
        <w:rPr>
          <w:color w:val="auto"/>
        </w:rPr>
        <w:t>Откр</w:t>
      </w:r>
      <w:proofErr w:type="spellEnd"/>
      <w:r w:rsidRPr="006D4E11">
        <w:rPr>
          <w:color w:val="auto"/>
        </w:rPr>
        <w:t>) Сложные вопросы</w:t>
      </w:r>
    </w:p>
    <w:p w14:paraId="698B3082" w14:textId="77777777" w:rsidR="00185E5A" w:rsidRPr="006D4E11" w:rsidRDefault="00185E5A" w:rsidP="00CC005E">
      <w:pPr>
        <w:contextualSpacing/>
        <w:jc w:val="both"/>
        <w:rPr>
          <w:lang w:eastAsia="ru-RU"/>
        </w:rPr>
      </w:pPr>
    </w:p>
    <w:p w14:paraId="504D124D" w14:textId="61E5BB13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Отношение воды к битуму при приготовлении вспененного битума в специальных смесительных камерах </w:t>
      </w:r>
      <w:proofErr w:type="spellStart"/>
      <w:r w:rsidRPr="006D4E11">
        <w:rPr>
          <w:rFonts w:eastAsia="Calibri"/>
          <w:lang w:eastAsia="ru-RU"/>
        </w:rPr>
        <w:t>ресайкле</w:t>
      </w:r>
      <w:r w:rsidR="00185E5A" w:rsidRPr="006D4E11">
        <w:rPr>
          <w:rFonts w:eastAsia="Calibri"/>
          <w:lang w:eastAsia="ru-RU"/>
        </w:rPr>
        <w:t>ра</w:t>
      </w:r>
      <w:proofErr w:type="spellEnd"/>
      <w:r w:rsidR="00185E5A" w:rsidRPr="006D4E11">
        <w:rPr>
          <w:rFonts w:eastAsia="Calibri"/>
          <w:lang w:eastAsia="ru-RU"/>
        </w:rPr>
        <w:t xml:space="preserve"> должно быть не больше</w:t>
      </w:r>
      <w:r w:rsidR="00B74B3F" w:rsidRPr="006D4E11">
        <w:rPr>
          <w:rFonts w:eastAsia="Calibri"/>
          <w:lang w:eastAsia="ru-RU"/>
        </w:rPr>
        <w:t>…</w:t>
      </w:r>
    </w:p>
    <w:p w14:paraId="6F170590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500BC220" w14:textId="0DED5449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0,5%</w:t>
      </w:r>
    </w:p>
    <w:p w14:paraId="64C72EBD" w14:textId="4858E7AB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15BC7140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263E4AE3" w14:textId="3EDAE4B8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lastRenderedPageBreak/>
        <w:t>Условие движения классифицируется как очень тяжелое, если приведенная к расчетному автомобилю интенсивность движения больше</w:t>
      </w:r>
      <w:r w:rsidR="00B74B3F" w:rsidRPr="006D4E11">
        <w:rPr>
          <w:rFonts w:eastAsia="Calibri"/>
          <w:lang w:eastAsia="ru-RU"/>
        </w:rPr>
        <w:t>…</w:t>
      </w:r>
    </w:p>
    <w:p w14:paraId="0ACE3F26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580D00C7" w14:textId="255953AC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1500авт/</w:t>
      </w:r>
      <w:proofErr w:type="spellStart"/>
      <w:r w:rsidRPr="006D4E11">
        <w:rPr>
          <w:rFonts w:eastAsia="Calibri"/>
          <w:color w:val="auto"/>
          <w:lang w:eastAsia="ru-RU"/>
        </w:rPr>
        <w:t>сут</w:t>
      </w:r>
      <w:proofErr w:type="spellEnd"/>
    </w:p>
    <w:p w14:paraId="6EEBB02B" w14:textId="62D254C9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3A0B83E7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1F364BC8" w14:textId="0979F52E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Общая емкость двух бункеров цемента мобильной смесительной установки </w:t>
      </w:r>
      <w:r w:rsidRPr="006D4E11">
        <w:rPr>
          <w:rFonts w:eastAsia="Calibri"/>
          <w:lang w:val="en-US" w:eastAsia="ru-RU"/>
        </w:rPr>
        <w:t>WM</w:t>
      </w:r>
      <w:r w:rsidRPr="006D4E11">
        <w:rPr>
          <w:rFonts w:eastAsia="Calibri"/>
          <w:lang w:eastAsia="ru-RU"/>
        </w:rPr>
        <w:t xml:space="preserve"> 1000 составляет в тоннах</w:t>
      </w:r>
      <w:r w:rsidR="00B74B3F" w:rsidRPr="006D4E11">
        <w:rPr>
          <w:rFonts w:eastAsia="Calibri"/>
          <w:lang w:eastAsia="ru-RU"/>
        </w:rPr>
        <w:t>…</w:t>
      </w:r>
    </w:p>
    <w:p w14:paraId="14A802EB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09527168" w14:textId="55C29E02" w:rsidR="00CC005E" w:rsidRPr="006D4E11" w:rsidRDefault="00185E5A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30т</w:t>
      </w:r>
    </w:p>
    <w:p w14:paraId="26349B67" w14:textId="4B3A8EBE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2082DE13" w14:textId="77777777" w:rsidR="00185E5A" w:rsidRPr="006D4E11" w:rsidRDefault="00185E5A" w:rsidP="00185E5A">
      <w:pPr>
        <w:pStyle w:val="ae"/>
        <w:rPr>
          <w:lang w:val="ru-RU" w:eastAsia="ru-RU"/>
        </w:rPr>
      </w:pPr>
    </w:p>
    <w:p w14:paraId="40D24493" w14:textId="28EAB57D" w:rsidR="00185E5A" w:rsidRPr="006D4E11" w:rsidRDefault="00CC005E" w:rsidP="00185E5A">
      <w:pPr>
        <w:pStyle w:val="a6"/>
        <w:rPr>
          <w:rFonts w:eastAsia="Calibri"/>
          <w:lang w:eastAsia="ru-RU"/>
        </w:rPr>
      </w:pPr>
      <w:r w:rsidRPr="006D4E11">
        <w:rPr>
          <w:rFonts w:eastAsia="Calibri"/>
          <w:lang w:eastAsia="ru-RU"/>
        </w:rPr>
        <w:t xml:space="preserve">Емкость бака воды смесительной установки </w:t>
      </w:r>
      <w:r w:rsidRPr="006D4E11">
        <w:rPr>
          <w:rFonts w:eastAsia="Calibri"/>
          <w:lang w:val="en-US" w:eastAsia="ru-RU"/>
        </w:rPr>
        <w:t>WM</w:t>
      </w:r>
      <w:r w:rsidRPr="006D4E11">
        <w:rPr>
          <w:rFonts w:eastAsia="Calibri"/>
          <w:lang w:eastAsia="ru-RU"/>
        </w:rPr>
        <w:t xml:space="preserve"> 1000 </w:t>
      </w:r>
      <w:r w:rsidR="00185E5A" w:rsidRPr="006D4E11">
        <w:rPr>
          <w:rFonts w:eastAsia="Calibri"/>
          <w:lang w:eastAsia="ru-RU"/>
        </w:rPr>
        <w:t>составляет в тонна</w:t>
      </w:r>
      <w:r w:rsidR="00B74B3F" w:rsidRPr="006D4E11">
        <w:rPr>
          <w:rFonts w:eastAsia="Calibri"/>
          <w:lang w:eastAsia="ru-RU"/>
        </w:rPr>
        <w:t>…</w:t>
      </w:r>
    </w:p>
    <w:p w14:paraId="58C72377" w14:textId="77777777" w:rsidR="00185E5A" w:rsidRPr="006D4E11" w:rsidRDefault="00185E5A" w:rsidP="00185E5A">
      <w:pPr>
        <w:pStyle w:val="a"/>
        <w:rPr>
          <w:color w:val="auto"/>
          <w:lang w:val="ru-RU" w:eastAsia="ru-RU"/>
        </w:rPr>
      </w:pPr>
    </w:p>
    <w:p w14:paraId="27E4966C" w14:textId="554B15B6" w:rsidR="00CC005E" w:rsidRPr="006D4E11" w:rsidRDefault="00CC005E" w:rsidP="00185E5A">
      <w:pPr>
        <w:pStyle w:val="a0"/>
        <w:rPr>
          <w:rFonts w:eastAsia="Calibri"/>
          <w:color w:val="auto"/>
          <w:lang w:eastAsia="ru-RU"/>
        </w:rPr>
      </w:pPr>
      <w:r w:rsidRPr="006D4E11">
        <w:rPr>
          <w:rFonts w:eastAsia="Calibri"/>
          <w:color w:val="auto"/>
          <w:lang w:eastAsia="ru-RU"/>
        </w:rPr>
        <w:t>11т</w:t>
      </w:r>
    </w:p>
    <w:p w14:paraId="3C8CC2FB" w14:textId="7F20E52E" w:rsidR="00185E5A" w:rsidRPr="006D4E11" w:rsidRDefault="00185E5A" w:rsidP="00185E5A">
      <w:pPr>
        <w:pStyle w:val="a4"/>
        <w:rPr>
          <w:color w:val="auto"/>
          <w:lang w:eastAsia="ru-RU"/>
        </w:rPr>
      </w:pPr>
    </w:p>
    <w:p w14:paraId="4EC671D2" w14:textId="5AA7DDDC" w:rsidR="007E4EE9" w:rsidRPr="006D4E11" w:rsidRDefault="007E4EE9" w:rsidP="00CC005E"/>
    <w:sectPr w:rsidR="007E4EE9" w:rsidRPr="006D4E11" w:rsidSect="00412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E1B71"/>
    <w:multiLevelType w:val="multilevel"/>
    <w:tmpl w:val="2AB012F4"/>
    <w:name w:val="Вопросы - список3"/>
    <w:numStyleLink w:val="1"/>
  </w:abstractNum>
  <w:abstractNum w:abstractNumId="1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97FE6"/>
    <w:multiLevelType w:val="hybridMultilevel"/>
    <w:tmpl w:val="D2DE07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052EAC"/>
    <w:multiLevelType w:val="hybridMultilevel"/>
    <w:tmpl w:val="772EA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80B7C"/>
    <w:multiLevelType w:val="multilevel"/>
    <w:tmpl w:val="2AB012F4"/>
    <w:styleLink w:val="1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a"/>
      <w:suff w:val="nothing"/>
      <w:lvlText w:val="{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a0"/>
      <w:suff w:val="nothing"/>
      <w:lvlText w:val="= "/>
      <w:lvlJc w:val="left"/>
      <w:pPr>
        <w:ind w:left="0" w:firstLine="0"/>
      </w:pPr>
      <w:rPr>
        <w:rFonts w:hint="default"/>
        <w:b/>
        <w:i w:val="0"/>
      </w:rPr>
    </w:lvl>
    <w:lvl w:ilvl="3">
      <w:start w:val="1"/>
      <w:numFmt w:val="none"/>
      <w:pStyle w:val="a1"/>
      <w:suff w:val="nothing"/>
      <w:lvlText w:val="~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Restart w:val="1"/>
      <w:pStyle w:val="-"/>
      <w:suff w:val="nothing"/>
      <w:lvlText w:val="=%5 -&gt; 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a2"/>
      <w:suff w:val="nothing"/>
      <w:lvlText w:val="= "/>
      <w:lvlJc w:val="left"/>
      <w:pPr>
        <w:ind w:left="0" w:firstLine="0"/>
      </w:pPr>
      <w:rPr>
        <w:rFonts w:hint="default"/>
        <w:b/>
        <w:i w:val="0"/>
      </w:rPr>
    </w:lvl>
    <w:lvl w:ilvl="6">
      <w:start w:val="1"/>
      <w:numFmt w:val="none"/>
      <w:pStyle w:val="a3"/>
      <w:suff w:val="nothing"/>
      <w:lvlText w:val="~%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a4"/>
      <w:suff w:val="nothing"/>
      <w:lvlText w:val="}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3860B2D"/>
    <w:multiLevelType w:val="multilevel"/>
    <w:tmpl w:val="27C29444"/>
    <w:styleLink w:val="a5"/>
    <w:lvl w:ilvl="0">
      <w:start w:val="1"/>
      <w:numFmt w:val="russianUpper"/>
      <w:suff w:val="space"/>
      <w:lvlText w:val="%1)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none"/>
      <w:lvlRestart w:val="0"/>
      <w:suff w:val="space"/>
      <w:lvlText w:val=""/>
      <w:lvlJc w:val="left"/>
      <w:pPr>
        <w:ind w:left="0" w:firstLine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67"/>
        </w:tabs>
        <w:ind w:left="0" w:firstLine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67"/>
        </w:tabs>
        <w:ind w:left="0" w:firstLine="567"/>
      </w:pPr>
      <w:rPr>
        <w:rFonts w:hint="default"/>
      </w:rPr>
    </w:lvl>
  </w:abstractNum>
  <w:abstractNum w:abstractNumId="8" w15:restartNumberingAfterBreak="0">
    <w:nsid w:val="24643811"/>
    <w:multiLevelType w:val="hybridMultilevel"/>
    <w:tmpl w:val="D916D7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102F4D"/>
    <w:multiLevelType w:val="hybridMultilevel"/>
    <w:tmpl w:val="09BA8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10009"/>
    <w:multiLevelType w:val="multilevel"/>
    <w:tmpl w:val="342AB1AA"/>
    <w:styleLink w:val="2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6"/>
      <w:suff w:val="space"/>
      <w:lvlText w:val="::%3::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43681E4E"/>
    <w:multiLevelType w:val="multilevel"/>
    <w:tmpl w:val="47142CEE"/>
    <w:styleLink w:val="a7"/>
    <w:lvl w:ilvl="0">
      <w:start w:val="1"/>
      <w:numFmt w:val="decimal"/>
      <w:suff w:val="space"/>
      <w:lvlText w:val="%1 "/>
      <w:lvlJc w:val="left"/>
      <w:pPr>
        <w:ind w:left="0" w:firstLine="567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0" w:firstLine="567"/>
      </w:pPr>
      <w:rPr>
        <w:rFonts w:hint="default"/>
      </w:rPr>
    </w:lvl>
    <w:lvl w:ilvl="2">
      <w:start w:val="1"/>
      <w:numFmt w:val="lowerLetter"/>
      <w:lvlRestart w:val="0"/>
      <w:suff w:val="space"/>
      <w:lvlText w:val="%3)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57D0C93"/>
    <w:multiLevelType w:val="multilevel"/>
    <w:tmpl w:val="2AB012F4"/>
    <w:name w:val="Вопросы - список2"/>
    <w:numStyleLink w:val="1"/>
  </w:abstractNum>
  <w:abstractNum w:abstractNumId="14" w15:restartNumberingAfterBreak="0">
    <w:nsid w:val="47717CDC"/>
    <w:multiLevelType w:val="hybridMultilevel"/>
    <w:tmpl w:val="E730BE20"/>
    <w:lvl w:ilvl="0" w:tplc="7E306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77284"/>
    <w:multiLevelType w:val="multilevel"/>
    <w:tmpl w:val="2AB012F4"/>
    <w:name w:val="Вопросы - список4"/>
    <w:numStyleLink w:val="1"/>
  </w:abstractNum>
  <w:abstractNum w:abstractNumId="16" w15:restartNumberingAfterBreak="0">
    <w:nsid w:val="47EF6EF4"/>
    <w:multiLevelType w:val="multilevel"/>
    <w:tmpl w:val="2AB012F4"/>
    <w:numStyleLink w:val="1"/>
  </w:abstractNum>
  <w:abstractNum w:abstractNumId="17" w15:restartNumberingAfterBreak="0">
    <w:nsid w:val="4C812832"/>
    <w:multiLevelType w:val="multilevel"/>
    <w:tmpl w:val="342AB1AA"/>
    <w:numStyleLink w:val="2"/>
  </w:abstractNum>
  <w:abstractNum w:abstractNumId="18" w15:restartNumberingAfterBreak="0">
    <w:nsid w:val="4C867EE3"/>
    <w:multiLevelType w:val="hybridMultilevel"/>
    <w:tmpl w:val="40DA4336"/>
    <w:lvl w:ilvl="0" w:tplc="F0C2FD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A34AE"/>
    <w:multiLevelType w:val="hybridMultilevel"/>
    <w:tmpl w:val="F5127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937DC4"/>
    <w:multiLevelType w:val="hybridMultilevel"/>
    <w:tmpl w:val="3E827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C40B74"/>
    <w:multiLevelType w:val="hybridMultilevel"/>
    <w:tmpl w:val="D7A42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A5939"/>
    <w:multiLevelType w:val="hybridMultilevel"/>
    <w:tmpl w:val="35D81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CD52F2"/>
    <w:multiLevelType w:val="hybridMultilevel"/>
    <w:tmpl w:val="22C67E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B2840"/>
    <w:multiLevelType w:val="hybridMultilevel"/>
    <w:tmpl w:val="BCCA1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1"/>
  </w:num>
  <w:num w:numId="5">
    <w:abstractNumId w:val="17"/>
  </w:num>
  <w:num w:numId="6">
    <w:abstractNumId w:val="16"/>
  </w:num>
  <w:num w:numId="7">
    <w:abstractNumId w:val="22"/>
  </w:num>
  <w:num w:numId="8">
    <w:abstractNumId w:val="20"/>
  </w:num>
  <w:num w:numId="9">
    <w:abstractNumId w:val="24"/>
  </w:num>
  <w:num w:numId="10">
    <w:abstractNumId w:val="3"/>
  </w:num>
  <w:num w:numId="11">
    <w:abstractNumId w:val="23"/>
  </w:num>
  <w:num w:numId="12">
    <w:abstractNumId w:val="19"/>
  </w:num>
  <w:num w:numId="13">
    <w:abstractNumId w:val="21"/>
  </w:num>
  <w:num w:numId="14">
    <w:abstractNumId w:val="10"/>
  </w:num>
  <w:num w:numId="15">
    <w:abstractNumId w:val="8"/>
  </w:num>
  <w:num w:numId="16">
    <w:abstractNumId w:val="2"/>
  </w:num>
  <w:num w:numId="17">
    <w:abstractNumId w:val="14"/>
  </w:num>
  <w:num w:numId="18">
    <w:abstractNumId w:val="18"/>
  </w:num>
  <w:num w:numId="19">
    <w:abstractNumId w:val="6"/>
  </w:num>
  <w:num w:numId="20">
    <w:abstractNumId w:val="1"/>
  </w:num>
  <w:num w:numId="21">
    <w:abstractNumId w:val="9"/>
  </w:num>
  <w:num w:numId="22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E2A"/>
    <w:rsid w:val="00001EEF"/>
    <w:rsid w:val="00010A5E"/>
    <w:rsid w:val="00011DE6"/>
    <w:rsid w:val="000123C9"/>
    <w:rsid w:val="00014BFA"/>
    <w:rsid w:val="00024594"/>
    <w:rsid w:val="00032355"/>
    <w:rsid w:val="00032CA8"/>
    <w:rsid w:val="000400E7"/>
    <w:rsid w:val="00044AC7"/>
    <w:rsid w:val="00051552"/>
    <w:rsid w:val="00053704"/>
    <w:rsid w:val="00055B51"/>
    <w:rsid w:val="00064536"/>
    <w:rsid w:val="00066A82"/>
    <w:rsid w:val="00070853"/>
    <w:rsid w:val="00076312"/>
    <w:rsid w:val="00080124"/>
    <w:rsid w:val="00080978"/>
    <w:rsid w:val="000832EC"/>
    <w:rsid w:val="00083C7F"/>
    <w:rsid w:val="00092258"/>
    <w:rsid w:val="00092E7B"/>
    <w:rsid w:val="0009386D"/>
    <w:rsid w:val="000A3A48"/>
    <w:rsid w:val="000B27F2"/>
    <w:rsid w:val="000B7549"/>
    <w:rsid w:val="000B7C2B"/>
    <w:rsid w:val="000C5664"/>
    <w:rsid w:val="000D5458"/>
    <w:rsid w:val="000F15EF"/>
    <w:rsid w:val="000F36BB"/>
    <w:rsid w:val="00104A4B"/>
    <w:rsid w:val="001105F2"/>
    <w:rsid w:val="00124F10"/>
    <w:rsid w:val="0013145F"/>
    <w:rsid w:val="0013363E"/>
    <w:rsid w:val="00136720"/>
    <w:rsid w:val="001610AF"/>
    <w:rsid w:val="0016115C"/>
    <w:rsid w:val="00176569"/>
    <w:rsid w:val="00182EBA"/>
    <w:rsid w:val="00185E5A"/>
    <w:rsid w:val="0019537F"/>
    <w:rsid w:val="001A195B"/>
    <w:rsid w:val="001A3C92"/>
    <w:rsid w:val="001B4874"/>
    <w:rsid w:val="001B7B34"/>
    <w:rsid w:val="001B7F51"/>
    <w:rsid w:val="001C08FC"/>
    <w:rsid w:val="001C279E"/>
    <w:rsid w:val="001D0AA7"/>
    <w:rsid w:val="001E08B3"/>
    <w:rsid w:val="001E6710"/>
    <w:rsid w:val="001F1AD8"/>
    <w:rsid w:val="00202B7A"/>
    <w:rsid w:val="0021203F"/>
    <w:rsid w:val="00217287"/>
    <w:rsid w:val="00217BEA"/>
    <w:rsid w:val="0022028A"/>
    <w:rsid w:val="00222F26"/>
    <w:rsid w:val="00224C74"/>
    <w:rsid w:val="00225A90"/>
    <w:rsid w:val="00226E18"/>
    <w:rsid w:val="00231FB9"/>
    <w:rsid w:val="002338C7"/>
    <w:rsid w:val="002426C4"/>
    <w:rsid w:val="0024331F"/>
    <w:rsid w:val="00246050"/>
    <w:rsid w:val="00250C6F"/>
    <w:rsid w:val="002522C6"/>
    <w:rsid w:val="00252755"/>
    <w:rsid w:val="00257245"/>
    <w:rsid w:val="00266EDB"/>
    <w:rsid w:val="00281152"/>
    <w:rsid w:val="00287440"/>
    <w:rsid w:val="002A0B03"/>
    <w:rsid w:val="002A4F8F"/>
    <w:rsid w:val="002B657C"/>
    <w:rsid w:val="002B7E6E"/>
    <w:rsid w:val="002C1C22"/>
    <w:rsid w:val="002C3CDD"/>
    <w:rsid w:val="002C61AB"/>
    <w:rsid w:val="002D0440"/>
    <w:rsid w:val="002D0BC9"/>
    <w:rsid w:val="002D3346"/>
    <w:rsid w:val="002E2322"/>
    <w:rsid w:val="002F422E"/>
    <w:rsid w:val="002F6936"/>
    <w:rsid w:val="00300DB0"/>
    <w:rsid w:val="003248E3"/>
    <w:rsid w:val="003264F7"/>
    <w:rsid w:val="003322C3"/>
    <w:rsid w:val="00337E45"/>
    <w:rsid w:val="003430F1"/>
    <w:rsid w:val="0034764C"/>
    <w:rsid w:val="00350D64"/>
    <w:rsid w:val="00355A2B"/>
    <w:rsid w:val="00356628"/>
    <w:rsid w:val="00360AD6"/>
    <w:rsid w:val="00372449"/>
    <w:rsid w:val="003776C6"/>
    <w:rsid w:val="003A0A9D"/>
    <w:rsid w:val="003A1E53"/>
    <w:rsid w:val="003B6C2D"/>
    <w:rsid w:val="003C5006"/>
    <w:rsid w:val="003C7947"/>
    <w:rsid w:val="003C7CF3"/>
    <w:rsid w:val="003D2022"/>
    <w:rsid w:val="003F3B58"/>
    <w:rsid w:val="003F5D43"/>
    <w:rsid w:val="004017C0"/>
    <w:rsid w:val="00417E2A"/>
    <w:rsid w:val="0042039B"/>
    <w:rsid w:val="004268D2"/>
    <w:rsid w:val="004339D6"/>
    <w:rsid w:val="00433E5A"/>
    <w:rsid w:val="0043523B"/>
    <w:rsid w:val="00435994"/>
    <w:rsid w:val="00441AC3"/>
    <w:rsid w:val="00442C71"/>
    <w:rsid w:val="00447212"/>
    <w:rsid w:val="00461481"/>
    <w:rsid w:val="00467C57"/>
    <w:rsid w:val="00473C3F"/>
    <w:rsid w:val="00483C32"/>
    <w:rsid w:val="00485816"/>
    <w:rsid w:val="00494653"/>
    <w:rsid w:val="004A05D1"/>
    <w:rsid w:val="004A49FB"/>
    <w:rsid w:val="004A5A01"/>
    <w:rsid w:val="004A639C"/>
    <w:rsid w:val="004C07F9"/>
    <w:rsid w:val="004C1C5B"/>
    <w:rsid w:val="004C23C3"/>
    <w:rsid w:val="004C3A12"/>
    <w:rsid w:val="004D0620"/>
    <w:rsid w:val="004D0D5C"/>
    <w:rsid w:val="004E2058"/>
    <w:rsid w:val="004E57D1"/>
    <w:rsid w:val="004E663E"/>
    <w:rsid w:val="00500B2B"/>
    <w:rsid w:val="00501CDC"/>
    <w:rsid w:val="00503178"/>
    <w:rsid w:val="00506BE3"/>
    <w:rsid w:val="00520445"/>
    <w:rsid w:val="00523F63"/>
    <w:rsid w:val="005308A4"/>
    <w:rsid w:val="00532E19"/>
    <w:rsid w:val="00536E49"/>
    <w:rsid w:val="005467E0"/>
    <w:rsid w:val="00552180"/>
    <w:rsid w:val="005608F2"/>
    <w:rsid w:val="00563686"/>
    <w:rsid w:val="00566837"/>
    <w:rsid w:val="00573B43"/>
    <w:rsid w:val="005834FD"/>
    <w:rsid w:val="00584B6B"/>
    <w:rsid w:val="005A1743"/>
    <w:rsid w:val="005A73AD"/>
    <w:rsid w:val="005B4B90"/>
    <w:rsid w:val="005D3B75"/>
    <w:rsid w:val="005F68C3"/>
    <w:rsid w:val="006208F6"/>
    <w:rsid w:val="00622767"/>
    <w:rsid w:val="00631D1B"/>
    <w:rsid w:val="006371B2"/>
    <w:rsid w:val="00637A45"/>
    <w:rsid w:val="00640454"/>
    <w:rsid w:val="006442BF"/>
    <w:rsid w:val="006476D1"/>
    <w:rsid w:val="0065710E"/>
    <w:rsid w:val="00660E67"/>
    <w:rsid w:val="006617DF"/>
    <w:rsid w:val="006643DF"/>
    <w:rsid w:val="00664CE4"/>
    <w:rsid w:val="006742D4"/>
    <w:rsid w:val="00682250"/>
    <w:rsid w:val="00687A67"/>
    <w:rsid w:val="00692F62"/>
    <w:rsid w:val="00693B8C"/>
    <w:rsid w:val="006A525E"/>
    <w:rsid w:val="006B4D98"/>
    <w:rsid w:val="006C643B"/>
    <w:rsid w:val="006D4E11"/>
    <w:rsid w:val="006D75BB"/>
    <w:rsid w:val="006F0065"/>
    <w:rsid w:val="006F0515"/>
    <w:rsid w:val="006F224C"/>
    <w:rsid w:val="006F24AA"/>
    <w:rsid w:val="006F40CA"/>
    <w:rsid w:val="00702267"/>
    <w:rsid w:val="007109FA"/>
    <w:rsid w:val="00717712"/>
    <w:rsid w:val="0072381F"/>
    <w:rsid w:val="00724FF8"/>
    <w:rsid w:val="00727745"/>
    <w:rsid w:val="0073083F"/>
    <w:rsid w:val="00732B74"/>
    <w:rsid w:val="00737B33"/>
    <w:rsid w:val="00765FC6"/>
    <w:rsid w:val="007665AC"/>
    <w:rsid w:val="007701D3"/>
    <w:rsid w:val="007703DC"/>
    <w:rsid w:val="00776FA3"/>
    <w:rsid w:val="007779B8"/>
    <w:rsid w:val="00787956"/>
    <w:rsid w:val="00794F43"/>
    <w:rsid w:val="007A17A6"/>
    <w:rsid w:val="007A2FA6"/>
    <w:rsid w:val="007A30A8"/>
    <w:rsid w:val="007A461F"/>
    <w:rsid w:val="007A6CEE"/>
    <w:rsid w:val="007B40D2"/>
    <w:rsid w:val="007B587C"/>
    <w:rsid w:val="007B6F84"/>
    <w:rsid w:val="007D17D7"/>
    <w:rsid w:val="007D55B5"/>
    <w:rsid w:val="007D5CB6"/>
    <w:rsid w:val="007E4EE9"/>
    <w:rsid w:val="007F3F72"/>
    <w:rsid w:val="007F4195"/>
    <w:rsid w:val="007F7DA4"/>
    <w:rsid w:val="0080223F"/>
    <w:rsid w:val="00804B1A"/>
    <w:rsid w:val="00807DCB"/>
    <w:rsid w:val="00832D2D"/>
    <w:rsid w:val="00834D28"/>
    <w:rsid w:val="00840213"/>
    <w:rsid w:val="0085737D"/>
    <w:rsid w:val="00867467"/>
    <w:rsid w:val="008751AE"/>
    <w:rsid w:val="00884877"/>
    <w:rsid w:val="00895FA5"/>
    <w:rsid w:val="008A1C86"/>
    <w:rsid w:val="008A27CB"/>
    <w:rsid w:val="008A379C"/>
    <w:rsid w:val="008A37E5"/>
    <w:rsid w:val="008B6C42"/>
    <w:rsid w:val="008C1F09"/>
    <w:rsid w:val="008C267F"/>
    <w:rsid w:val="008C284D"/>
    <w:rsid w:val="008C6843"/>
    <w:rsid w:val="008D0D8F"/>
    <w:rsid w:val="008D77F2"/>
    <w:rsid w:val="008E5A0C"/>
    <w:rsid w:val="008E6424"/>
    <w:rsid w:val="008F40D7"/>
    <w:rsid w:val="008F600D"/>
    <w:rsid w:val="00901FF5"/>
    <w:rsid w:val="009031AB"/>
    <w:rsid w:val="009050A4"/>
    <w:rsid w:val="00905DF6"/>
    <w:rsid w:val="009161F3"/>
    <w:rsid w:val="00921313"/>
    <w:rsid w:val="00921DFE"/>
    <w:rsid w:val="00935787"/>
    <w:rsid w:val="00943518"/>
    <w:rsid w:val="009558B2"/>
    <w:rsid w:val="00957025"/>
    <w:rsid w:val="00960C41"/>
    <w:rsid w:val="009675E1"/>
    <w:rsid w:val="00972075"/>
    <w:rsid w:val="00974430"/>
    <w:rsid w:val="00982B00"/>
    <w:rsid w:val="009839FF"/>
    <w:rsid w:val="009929A5"/>
    <w:rsid w:val="00994C1D"/>
    <w:rsid w:val="0099541C"/>
    <w:rsid w:val="0099687E"/>
    <w:rsid w:val="009A27A1"/>
    <w:rsid w:val="009A546E"/>
    <w:rsid w:val="009B186A"/>
    <w:rsid w:val="009B3FCE"/>
    <w:rsid w:val="009C1CA0"/>
    <w:rsid w:val="009C3120"/>
    <w:rsid w:val="009C554C"/>
    <w:rsid w:val="009D0287"/>
    <w:rsid w:val="009D0964"/>
    <w:rsid w:val="009D19CB"/>
    <w:rsid w:val="009D7E94"/>
    <w:rsid w:val="009F1DA9"/>
    <w:rsid w:val="009F2CB6"/>
    <w:rsid w:val="009F4F5E"/>
    <w:rsid w:val="009F705D"/>
    <w:rsid w:val="009F7182"/>
    <w:rsid w:val="00A01306"/>
    <w:rsid w:val="00A05B15"/>
    <w:rsid w:val="00A1395E"/>
    <w:rsid w:val="00A20950"/>
    <w:rsid w:val="00A248A3"/>
    <w:rsid w:val="00A279B8"/>
    <w:rsid w:val="00A313C3"/>
    <w:rsid w:val="00A3251C"/>
    <w:rsid w:val="00A5114B"/>
    <w:rsid w:val="00A54715"/>
    <w:rsid w:val="00A5653D"/>
    <w:rsid w:val="00A7263A"/>
    <w:rsid w:val="00A727FD"/>
    <w:rsid w:val="00A763A1"/>
    <w:rsid w:val="00A82E5B"/>
    <w:rsid w:val="00A8455D"/>
    <w:rsid w:val="00A93A8F"/>
    <w:rsid w:val="00AB2675"/>
    <w:rsid w:val="00AD3C45"/>
    <w:rsid w:val="00AE3358"/>
    <w:rsid w:val="00AF0EC7"/>
    <w:rsid w:val="00AF25B4"/>
    <w:rsid w:val="00AF7A87"/>
    <w:rsid w:val="00B00114"/>
    <w:rsid w:val="00B010BF"/>
    <w:rsid w:val="00B05099"/>
    <w:rsid w:val="00B114D2"/>
    <w:rsid w:val="00B13627"/>
    <w:rsid w:val="00B16D76"/>
    <w:rsid w:val="00B22C85"/>
    <w:rsid w:val="00B33AB8"/>
    <w:rsid w:val="00B34D4F"/>
    <w:rsid w:val="00B36874"/>
    <w:rsid w:val="00B4269B"/>
    <w:rsid w:val="00B44526"/>
    <w:rsid w:val="00B50E62"/>
    <w:rsid w:val="00B72C1D"/>
    <w:rsid w:val="00B74B3F"/>
    <w:rsid w:val="00B81426"/>
    <w:rsid w:val="00B83D71"/>
    <w:rsid w:val="00B95B3D"/>
    <w:rsid w:val="00BA1C35"/>
    <w:rsid w:val="00BA7651"/>
    <w:rsid w:val="00BB1E45"/>
    <w:rsid w:val="00BB5E2A"/>
    <w:rsid w:val="00BC177D"/>
    <w:rsid w:val="00BC2101"/>
    <w:rsid w:val="00BC427D"/>
    <w:rsid w:val="00BD7794"/>
    <w:rsid w:val="00BD7F92"/>
    <w:rsid w:val="00BE1893"/>
    <w:rsid w:val="00BE1F6D"/>
    <w:rsid w:val="00BF3071"/>
    <w:rsid w:val="00BF7333"/>
    <w:rsid w:val="00C131D6"/>
    <w:rsid w:val="00C20FD6"/>
    <w:rsid w:val="00C213F9"/>
    <w:rsid w:val="00C24FC8"/>
    <w:rsid w:val="00C30938"/>
    <w:rsid w:val="00C30C08"/>
    <w:rsid w:val="00C32F26"/>
    <w:rsid w:val="00C35675"/>
    <w:rsid w:val="00C3591E"/>
    <w:rsid w:val="00C42B10"/>
    <w:rsid w:val="00C4594C"/>
    <w:rsid w:val="00C6154F"/>
    <w:rsid w:val="00C76E07"/>
    <w:rsid w:val="00C833FF"/>
    <w:rsid w:val="00C873EA"/>
    <w:rsid w:val="00CC005E"/>
    <w:rsid w:val="00CD1BC5"/>
    <w:rsid w:val="00CD2AFC"/>
    <w:rsid w:val="00CF3371"/>
    <w:rsid w:val="00CF3917"/>
    <w:rsid w:val="00CF3D12"/>
    <w:rsid w:val="00CF515C"/>
    <w:rsid w:val="00CF796F"/>
    <w:rsid w:val="00D12CD4"/>
    <w:rsid w:val="00D14EBE"/>
    <w:rsid w:val="00D3337C"/>
    <w:rsid w:val="00D51927"/>
    <w:rsid w:val="00D51E2C"/>
    <w:rsid w:val="00D55298"/>
    <w:rsid w:val="00D609C3"/>
    <w:rsid w:val="00D62967"/>
    <w:rsid w:val="00D67C4F"/>
    <w:rsid w:val="00D7464C"/>
    <w:rsid w:val="00D7634C"/>
    <w:rsid w:val="00D92A67"/>
    <w:rsid w:val="00D93C9A"/>
    <w:rsid w:val="00DA0EA1"/>
    <w:rsid w:val="00DA46F6"/>
    <w:rsid w:val="00DA4D55"/>
    <w:rsid w:val="00DB08C2"/>
    <w:rsid w:val="00DB0E79"/>
    <w:rsid w:val="00DB3BD7"/>
    <w:rsid w:val="00DD7960"/>
    <w:rsid w:val="00DE049F"/>
    <w:rsid w:val="00E003AA"/>
    <w:rsid w:val="00E01ED4"/>
    <w:rsid w:val="00E121EC"/>
    <w:rsid w:val="00E144D5"/>
    <w:rsid w:val="00E16958"/>
    <w:rsid w:val="00E21749"/>
    <w:rsid w:val="00E24541"/>
    <w:rsid w:val="00E255E0"/>
    <w:rsid w:val="00E27349"/>
    <w:rsid w:val="00E36F34"/>
    <w:rsid w:val="00E40327"/>
    <w:rsid w:val="00E50535"/>
    <w:rsid w:val="00E51616"/>
    <w:rsid w:val="00E537A7"/>
    <w:rsid w:val="00E952CF"/>
    <w:rsid w:val="00EB4D70"/>
    <w:rsid w:val="00ED06FA"/>
    <w:rsid w:val="00ED272F"/>
    <w:rsid w:val="00ED66BB"/>
    <w:rsid w:val="00EE3BB9"/>
    <w:rsid w:val="00EE49A9"/>
    <w:rsid w:val="00EE5B5B"/>
    <w:rsid w:val="00F00C29"/>
    <w:rsid w:val="00F04949"/>
    <w:rsid w:val="00F058E8"/>
    <w:rsid w:val="00F13002"/>
    <w:rsid w:val="00F24536"/>
    <w:rsid w:val="00F437D0"/>
    <w:rsid w:val="00F513B9"/>
    <w:rsid w:val="00F556FC"/>
    <w:rsid w:val="00F61428"/>
    <w:rsid w:val="00F64545"/>
    <w:rsid w:val="00F723B9"/>
    <w:rsid w:val="00F72592"/>
    <w:rsid w:val="00F80175"/>
    <w:rsid w:val="00F826EA"/>
    <w:rsid w:val="00F953AF"/>
    <w:rsid w:val="00FA051D"/>
    <w:rsid w:val="00FA0CBD"/>
    <w:rsid w:val="00FA1686"/>
    <w:rsid w:val="00FA6EAE"/>
    <w:rsid w:val="00FB6A0F"/>
    <w:rsid w:val="00FC41FB"/>
    <w:rsid w:val="00FC7BC5"/>
    <w:rsid w:val="00FD2A7F"/>
    <w:rsid w:val="00FE2FAD"/>
    <w:rsid w:val="00FE54E0"/>
    <w:rsid w:val="00FF39A8"/>
    <w:rsid w:val="00FF419E"/>
    <w:rsid w:val="00FF68AD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0211F"/>
  <w15:chartTrackingRefBased/>
  <w15:docId w15:val="{7A84425B-1E8C-4F10-9391-7A39C0CC1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9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iPriority="0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 w:uiPriority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 w:uiPriority="0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uiPriority w:val="9"/>
    <w:qFormat/>
    <w:rsid w:val="006A525E"/>
    <w:pPr>
      <w:spacing w:after="0" w:line="240" w:lineRule="auto"/>
    </w:pPr>
  </w:style>
  <w:style w:type="paragraph" w:styleId="10">
    <w:name w:val="heading 1"/>
    <w:basedOn w:val="a9"/>
    <w:next w:val="a8"/>
    <w:link w:val="11"/>
    <w:uiPriority w:val="9"/>
    <w:qFormat/>
    <w:rsid w:val="00DA46F6"/>
    <w:pPr>
      <w:ind w:left="567"/>
      <w:jc w:val="both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20">
    <w:name w:val="heading 2"/>
    <w:basedOn w:val="aa"/>
    <w:next w:val="a8"/>
    <w:link w:val="21"/>
    <w:uiPriority w:val="9"/>
    <w:qFormat/>
    <w:rsid w:val="00136720"/>
    <w:pPr>
      <w:tabs>
        <w:tab w:val="left" w:pos="708"/>
      </w:tabs>
      <w:jc w:val="both"/>
      <w:outlineLvl w:val="1"/>
    </w:pPr>
    <w:rPr>
      <w:color w:val="ED7D31" w:themeColor="accent2"/>
    </w:rPr>
  </w:style>
  <w:style w:type="paragraph" w:styleId="4">
    <w:name w:val="heading 4"/>
    <w:basedOn w:val="a8"/>
    <w:next w:val="a8"/>
    <w:link w:val="40"/>
    <w:uiPriority w:val="9"/>
    <w:qFormat/>
    <w:rsid w:val="00083C7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List Paragraph"/>
    <w:basedOn w:val="a8"/>
    <w:uiPriority w:val="34"/>
    <w:qFormat/>
    <w:rsid w:val="00503178"/>
    <w:pPr>
      <w:spacing w:after="160" w:line="259" w:lineRule="auto"/>
      <w:ind w:left="720"/>
      <w:contextualSpacing/>
    </w:pPr>
  </w:style>
  <w:style w:type="paragraph" w:customStyle="1" w:styleId="a6">
    <w:name w:val="Вопрос (::№:: )"/>
    <w:basedOn w:val="a8"/>
    <w:next w:val="a"/>
    <w:qFormat/>
    <w:rsid w:val="008C267F"/>
    <w:pPr>
      <w:numPr>
        <w:ilvl w:val="2"/>
        <w:numId w:val="5"/>
      </w:numPr>
      <w:jc w:val="both"/>
      <w:outlineLvl w:val="2"/>
    </w:pPr>
    <w:rPr>
      <w:szCs w:val="24"/>
    </w:rPr>
  </w:style>
  <w:style w:type="numbering" w:customStyle="1" w:styleId="1">
    <w:name w:val="1. Ответы (список)"/>
    <w:uiPriority w:val="99"/>
    <w:rsid w:val="009B186A"/>
    <w:pPr>
      <w:numPr>
        <w:numId w:val="3"/>
      </w:numPr>
    </w:pPr>
  </w:style>
  <w:style w:type="numbering" w:customStyle="1" w:styleId="2">
    <w:name w:val="2. Вопросы (список)"/>
    <w:uiPriority w:val="99"/>
    <w:rsid w:val="00355A2B"/>
    <w:pPr>
      <w:numPr>
        <w:numId w:val="4"/>
      </w:numPr>
    </w:pPr>
  </w:style>
  <w:style w:type="paragraph" w:customStyle="1" w:styleId="a">
    <w:name w:val="Начало вопроса"/>
    <w:basedOn w:val="a8"/>
    <w:next w:val="a0"/>
    <w:uiPriority w:val="1"/>
    <w:qFormat/>
    <w:rsid w:val="009B186A"/>
    <w:pPr>
      <w:numPr>
        <w:ilvl w:val="1"/>
        <w:numId w:val="6"/>
      </w:numPr>
    </w:pPr>
    <w:rPr>
      <w:color w:val="FF0000"/>
      <w:lang w:val="en-US"/>
    </w:rPr>
  </w:style>
  <w:style w:type="paragraph" w:customStyle="1" w:styleId="a0">
    <w:name w:val="Верно (= )"/>
    <w:basedOn w:val="a8"/>
    <w:next w:val="a1"/>
    <w:uiPriority w:val="2"/>
    <w:qFormat/>
    <w:rsid w:val="009B186A"/>
    <w:pPr>
      <w:numPr>
        <w:ilvl w:val="2"/>
        <w:numId w:val="6"/>
      </w:numPr>
    </w:pPr>
    <w:rPr>
      <w:b/>
      <w:color w:val="FF00FF"/>
    </w:rPr>
  </w:style>
  <w:style w:type="paragraph" w:customStyle="1" w:styleId="a1">
    <w:name w:val="Неверно (~ )"/>
    <w:basedOn w:val="a8"/>
    <w:uiPriority w:val="3"/>
    <w:qFormat/>
    <w:rsid w:val="009B186A"/>
    <w:pPr>
      <w:numPr>
        <w:ilvl w:val="3"/>
        <w:numId w:val="6"/>
      </w:numPr>
    </w:pPr>
    <w:rPr>
      <w:color w:val="002060"/>
    </w:rPr>
  </w:style>
  <w:style w:type="paragraph" w:customStyle="1" w:styleId="a4">
    <w:name w:val="Конец вопроса"/>
    <w:basedOn w:val="a8"/>
    <w:next w:val="ae"/>
    <w:uiPriority w:val="4"/>
    <w:qFormat/>
    <w:rsid w:val="006C643B"/>
    <w:pPr>
      <w:numPr>
        <w:ilvl w:val="7"/>
        <w:numId w:val="6"/>
      </w:numPr>
    </w:pPr>
    <w:rPr>
      <w:color w:val="00FFFF"/>
    </w:rPr>
  </w:style>
  <w:style w:type="paragraph" w:customStyle="1" w:styleId="ae">
    <w:name w:val="Пустой абзац"/>
    <w:basedOn w:val="a8"/>
    <w:next w:val="a6"/>
    <w:uiPriority w:val="8"/>
    <w:qFormat/>
    <w:rsid w:val="00503178"/>
    <w:rPr>
      <w:lang w:val="en-US"/>
    </w:rPr>
  </w:style>
  <w:style w:type="paragraph" w:customStyle="1" w:styleId="a3">
    <w:name w:val="Несколько (~%)"/>
    <w:basedOn w:val="a"/>
    <w:uiPriority w:val="6"/>
    <w:qFormat/>
    <w:rsid w:val="00A20950"/>
    <w:pPr>
      <w:numPr>
        <w:ilvl w:val="6"/>
      </w:numPr>
    </w:pPr>
    <w:rPr>
      <w:color w:val="002060"/>
    </w:rPr>
  </w:style>
  <w:style w:type="paragraph" w:customStyle="1" w:styleId="a2">
    <w:name w:val="Соответствие (верный ответ) (=)"/>
    <w:basedOn w:val="a8"/>
    <w:uiPriority w:val="5"/>
    <w:qFormat/>
    <w:rsid w:val="00563686"/>
    <w:pPr>
      <w:numPr>
        <w:ilvl w:val="5"/>
        <w:numId w:val="6"/>
      </w:numPr>
    </w:pPr>
    <w:rPr>
      <w:color w:val="996600"/>
    </w:rPr>
  </w:style>
  <w:style w:type="paragraph" w:customStyle="1" w:styleId="-">
    <w:name w:val="Последовательность (=№ -&gt; )"/>
    <w:basedOn w:val="a8"/>
    <w:uiPriority w:val="4"/>
    <w:qFormat/>
    <w:rsid w:val="00563686"/>
    <w:pPr>
      <w:numPr>
        <w:ilvl w:val="4"/>
        <w:numId w:val="6"/>
      </w:numPr>
    </w:pPr>
    <w:rPr>
      <w:color w:val="04979E"/>
    </w:rPr>
  </w:style>
  <w:style w:type="paragraph" w:styleId="aa">
    <w:name w:val="header"/>
    <w:basedOn w:val="a8"/>
    <w:link w:val="af"/>
    <w:rsid w:val="00B00114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b"/>
    <w:link w:val="aa"/>
    <w:rsid w:val="00B0011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7">
    <w:name w:val="Вопросы"/>
    <w:uiPriority w:val="99"/>
    <w:rsid w:val="008A37E5"/>
    <w:pPr>
      <w:numPr>
        <w:numId w:val="1"/>
      </w:numPr>
    </w:pPr>
  </w:style>
  <w:style w:type="numbering" w:customStyle="1" w:styleId="a5">
    <w:name w:val="Буквы"/>
    <w:uiPriority w:val="99"/>
    <w:rsid w:val="00F24536"/>
    <w:pPr>
      <w:numPr>
        <w:numId w:val="2"/>
      </w:numPr>
    </w:pPr>
  </w:style>
  <w:style w:type="character" w:customStyle="1" w:styleId="21">
    <w:name w:val="Заголовок 2 Знак"/>
    <w:basedOn w:val="ab"/>
    <w:link w:val="20"/>
    <w:uiPriority w:val="9"/>
    <w:rsid w:val="00136720"/>
    <w:rPr>
      <w:rFonts w:ascii="Times New Roman" w:eastAsia="Times New Roman" w:hAnsi="Times New Roman" w:cs="Times New Roman"/>
      <w:color w:val="ED7D31" w:themeColor="accent2"/>
      <w:sz w:val="24"/>
      <w:szCs w:val="24"/>
      <w:lang w:eastAsia="ru-RU"/>
    </w:rPr>
  </w:style>
  <w:style w:type="character" w:customStyle="1" w:styleId="11">
    <w:name w:val="Заголовок 1 Знак"/>
    <w:basedOn w:val="ab"/>
    <w:link w:val="10"/>
    <w:uiPriority w:val="9"/>
    <w:rsid w:val="00DA46F6"/>
    <w:rPr>
      <w:rFonts w:ascii="Times New Roman" w:hAnsi="Times New Roman" w:cs="Times New Roman"/>
      <w:b/>
      <w:sz w:val="24"/>
      <w:szCs w:val="24"/>
    </w:rPr>
  </w:style>
  <w:style w:type="paragraph" w:styleId="af0">
    <w:name w:val="Body Text Indent"/>
    <w:basedOn w:val="a8"/>
    <w:link w:val="af1"/>
    <w:rsid w:val="00E36F34"/>
    <w:pPr>
      <w:ind w:firstLine="567"/>
    </w:pPr>
  </w:style>
  <w:style w:type="character" w:customStyle="1" w:styleId="af1">
    <w:name w:val="Основной текст с отступом Знак"/>
    <w:basedOn w:val="ab"/>
    <w:link w:val="af0"/>
    <w:rsid w:val="00E36F34"/>
  </w:style>
  <w:style w:type="table" w:styleId="af2">
    <w:name w:val="Table Grid"/>
    <w:basedOn w:val="ac"/>
    <w:uiPriority w:val="39"/>
    <w:rsid w:val="00377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Числовой"/>
    <w:basedOn w:val="a0"/>
    <w:next w:val="a4"/>
    <w:uiPriority w:val="9"/>
    <w:qFormat/>
    <w:rsid w:val="003A0A9D"/>
    <w:pPr>
      <w:numPr>
        <w:ilvl w:val="0"/>
        <w:numId w:val="0"/>
      </w:numPr>
    </w:pPr>
    <w:rPr>
      <w:lang w:val="en-US" w:eastAsia="ru-RU"/>
    </w:rPr>
  </w:style>
  <w:style w:type="character" w:customStyle="1" w:styleId="40">
    <w:name w:val="Заголовок 4 Знак"/>
    <w:basedOn w:val="ab"/>
    <w:link w:val="4"/>
    <w:uiPriority w:val="9"/>
    <w:rsid w:val="00083C7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f4">
    <w:name w:val="footer"/>
    <w:basedOn w:val="a8"/>
    <w:link w:val="af5"/>
    <w:uiPriority w:val="99"/>
    <w:unhideWhenUsed/>
    <w:rsid w:val="00083C7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b"/>
    <w:link w:val="af4"/>
    <w:uiPriority w:val="99"/>
    <w:rsid w:val="00083C7F"/>
  </w:style>
  <w:style w:type="paragraph" w:customStyle="1" w:styleId="12">
    <w:name w:val="Стиль1"/>
    <w:basedOn w:val="a8"/>
    <w:uiPriority w:val="9"/>
    <w:qFormat/>
    <w:rsid w:val="00182EBA"/>
    <w:pPr>
      <w:ind w:firstLine="426"/>
      <w:contextualSpacing/>
      <w:jc w:val="both"/>
    </w:pPr>
    <w:rPr>
      <w:rFonts w:ascii="Times New Roman" w:eastAsia="Calibri" w:hAnsi="Times New Roman" w:cs="Times New Roman"/>
      <w:i/>
      <w:iCs/>
      <w:color w:val="FF0000"/>
      <w:sz w:val="24"/>
      <w:szCs w:val="24"/>
      <w:lang w:val="en-US" w:eastAsia="ru-RU"/>
    </w:rPr>
  </w:style>
  <w:style w:type="paragraph" w:customStyle="1" w:styleId="msonormal0">
    <w:name w:val="msonormal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4">
    <w:name w:val="s4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">
    <w:name w:val="s2"/>
    <w:basedOn w:val="ab"/>
    <w:rsid w:val="00A248A3"/>
  </w:style>
  <w:style w:type="character" w:customStyle="1" w:styleId="bumpedfont15">
    <w:name w:val="bumpedfont15"/>
    <w:basedOn w:val="ab"/>
    <w:rsid w:val="00A248A3"/>
  </w:style>
  <w:style w:type="character" w:customStyle="1" w:styleId="apple-converted-space">
    <w:name w:val="apple-converted-space"/>
    <w:basedOn w:val="ab"/>
    <w:rsid w:val="00A248A3"/>
  </w:style>
  <w:style w:type="character" w:customStyle="1" w:styleId="s3">
    <w:name w:val="s3"/>
    <w:basedOn w:val="ab"/>
    <w:rsid w:val="00A248A3"/>
  </w:style>
  <w:style w:type="paragraph" w:customStyle="1" w:styleId="s5">
    <w:name w:val="s5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6">
    <w:name w:val="s6"/>
    <w:basedOn w:val="ab"/>
    <w:rsid w:val="00A248A3"/>
  </w:style>
  <w:style w:type="paragraph" w:customStyle="1" w:styleId="s8">
    <w:name w:val="s8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7">
    <w:name w:val="s7"/>
    <w:basedOn w:val="ab"/>
    <w:rsid w:val="00A248A3"/>
  </w:style>
  <w:style w:type="character" w:customStyle="1" w:styleId="s9">
    <w:name w:val="s9"/>
    <w:basedOn w:val="ab"/>
    <w:rsid w:val="00A248A3"/>
  </w:style>
  <w:style w:type="paragraph" w:customStyle="1" w:styleId="s11">
    <w:name w:val="s11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12">
    <w:name w:val="s12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13">
    <w:name w:val="s13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14">
    <w:name w:val="s14"/>
    <w:basedOn w:val="ab"/>
    <w:rsid w:val="00A248A3"/>
  </w:style>
  <w:style w:type="character" w:customStyle="1" w:styleId="s15">
    <w:name w:val="s15"/>
    <w:basedOn w:val="ab"/>
    <w:rsid w:val="00A248A3"/>
  </w:style>
  <w:style w:type="paragraph" w:customStyle="1" w:styleId="s16">
    <w:name w:val="s16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17">
    <w:name w:val="s17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18">
    <w:name w:val="s18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19">
    <w:name w:val="s19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3">
    <w:name w:val="s23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4">
    <w:name w:val="s24"/>
    <w:basedOn w:val="ab"/>
    <w:rsid w:val="00A248A3"/>
  </w:style>
  <w:style w:type="character" w:customStyle="1" w:styleId="bumpedfont20">
    <w:name w:val="bumpedfont20"/>
    <w:basedOn w:val="ab"/>
    <w:rsid w:val="00A248A3"/>
  </w:style>
  <w:style w:type="paragraph" w:customStyle="1" w:styleId="s25">
    <w:name w:val="s25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6">
    <w:name w:val="s26"/>
    <w:basedOn w:val="ab"/>
    <w:rsid w:val="00A248A3"/>
  </w:style>
  <w:style w:type="paragraph" w:customStyle="1" w:styleId="s27">
    <w:name w:val="s27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28">
    <w:name w:val="s28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9">
    <w:name w:val="s29"/>
    <w:basedOn w:val="ab"/>
    <w:rsid w:val="00A248A3"/>
  </w:style>
  <w:style w:type="paragraph" w:customStyle="1" w:styleId="s30">
    <w:name w:val="s30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31">
    <w:name w:val="s31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33">
    <w:name w:val="s33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34">
    <w:name w:val="s34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6">
    <w:name w:val="Normal (Web)"/>
    <w:basedOn w:val="a8"/>
    <w:uiPriority w:val="99"/>
    <w:unhideWhenUsed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37">
    <w:name w:val="s37"/>
    <w:basedOn w:val="ab"/>
    <w:rsid w:val="00A248A3"/>
  </w:style>
  <w:style w:type="character" w:customStyle="1" w:styleId="s38">
    <w:name w:val="s38"/>
    <w:basedOn w:val="ab"/>
    <w:rsid w:val="00A248A3"/>
  </w:style>
  <w:style w:type="paragraph" w:customStyle="1" w:styleId="s41">
    <w:name w:val="s41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40">
    <w:name w:val="s40"/>
    <w:basedOn w:val="ab"/>
    <w:rsid w:val="00A248A3"/>
  </w:style>
  <w:style w:type="paragraph" w:customStyle="1" w:styleId="s43">
    <w:name w:val="s43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42">
    <w:name w:val="s42"/>
    <w:basedOn w:val="ab"/>
    <w:rsid w:val="00A248A3"/>
  </w:style>
  <w:style w:type="paragraph" w:customStyle="1" w:styleId="s44">
    <w:name w:val="s44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45">
    <w:name w:val="s45"/>
    <w:basedOn w:val="ab"/>
    <w:rsid w:val="00A248A3"/>
  </w:style>
  <w:style w:type="paragraph" w:customStyle="1" w:styleId="s48">
    <w:name w:val="s48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49">
    <w:name w:val="s49"/>
    <w:basedOn w:val="a8"/>
    <w:rsid w:val="00A248A3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50">
    <w:name w:val="s50"/>
    <w:basedOn w:val="ab"/>
    <w:rsid w:val="00A248A3"/>
  </w:style>
  <w:style w:type="character" w:customStyle="1" w:styleId="c4">
    <w:name w:val="c4"/>
    <w:basedOn w:val="ab"/>
    <w:rsid w:val="0009386D"/>
  </w:style>
  <w:style w:type="paragraph" w:customStyle="1" w:styleId="c2">
    <w:name w:val="c2"/>
    <w:basedOn w:val="a8"/>
    <w:rsid w:val="000938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8"/>
    <w:rsid w:val="000938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7">
    <w:name w:val="c87"/>
    <w:basedOn w:val="a8"/>
    <w:rsid w:val="000938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b"/>
    <w:uiPriority w:val="22"/>
    <w:qFormat/>
    <w:rsid w:val="0009386D"/>
    <w:rPr>
      <w:b/>
      <w:bCs/>
    </w:rPr>
  </w:style>
  <w:style w:type="character" w:styleId="af8">
    <w:name w:val="Hyperlink"/>
    <w:basedOn w:val="ab"/>
    <w:uiPriority w:val="99"/>
    <w:semiHidden/>
    <w:unhideWhenUsed/>
    <w:rsid w:val="0009386D"/>
    <w:rPr>
      <w:color w:val="0000FF"/>
      <w:u w:val="single"/>
    </w:rPr>
  </w:style>
  <w:style w:type="character" w:styleId="af9">
    <w:name w:val="FollowedHyperlink"/>
    <w:basedOn w:val="ab"/>
    <w:uiPriority w:val="99"/>
    <w:semiHidden/>
    <w:unhideWhenUsed/>
    <w:rsid w:val="000938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6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_Andre\&#1047;&#1072;&#1085;&#1103;&#1090;&#1080;&#1103;\&#1043;&#1080;&#1076;&#1088;&#1072;&#1074;&#1083;&#1080;&#1082;&#1072;%20&#1080;%20&#1075;&#1080;&#1076;&#1088;&#1086;&#1083;&#1086;&#1075;&#1080;&#1103;\&#1040;&#1082;&#1082;&#1088;&#1077;&#1076;&#1080;&#1090;&#1072;&#1094;&#1080;&#1103;\&#1058;&#1077;&#1089;&#1090;%20-%20Word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/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Тест - Word.dotx</Template>
  <TotalTime>0</TotalTime>
  <Pages>11</Pages>
  <Words>2121</Words>
  <Characters>12094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Веремеенко</dc:creator>
  <cp:keywords/>
  <dc:description/>
  <cp:lastModifiedBy>Свеженец Ольга Вениаминовна</cp:lastModifiedBy>
  <cp:revision>2</cp:revision>
  <dcterms:created xsi:type="dcterms:W3CDTF">2024-10-02T06:38:00Z</dcterms:created>
  <dcterms:modified xsi:type="dcterms:W3CDTF">2024-10-02T06:38:00Z</dcterms:modified>
</cp:coreProperties>
</file>